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49729B" w:rsidRDefault="00D215B3" w:rsidP="004E7906">
      <w:pPr>
        <w:jc w:val="right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06</w:t>
      </w:r>
      <w:r w:rsidR="0025741B" w:rsidRPr="0049729B">
        <w:rPr>
          <w:rFonts w:ascii="Cambria" w:hAnsi="Cambria"/>
          <w:sz w:val="20"/>
          <w:lang w:val="en-US"/>
        </w:rPr>
        <w:t>.06</w:t>
      </w:r>
      <w:r w:rsidR="00692F5C" w:rsidRPr="0049729B">
        <w:rPr>
          <w:rFonts w:ascii="Cambria" w:hAnsi="Cambria"/>
          <w:sz w:val="20"/>
          <w:lang w:val="en-US"/>
        </w:rPr>
        <w:t>.2014</w:t>
      </w:r>
    </w:p>
    <w:p w:rsidR="00375CC0" w:rsidRPr="0049729B" w:rsidRDefault="00375CC0" w:rsidP="004E7906">
      <w:pPr>
        <w:jc w:val="center"/>
        <w:rPr>
          <w:rFonts w:ascii="Cambria" w:hAnsi="Cambria"/>
          <w:b/>
          <w:sz w:val="22"/>
          <w:lang w:val="en-US"/>
        </w:rPr>
      </w:pPr>
      <w:r w:rsidRPr="0049729B">
        <w:rPr>
          <w:rFonts w:ascii="Cambria" w:hAnsi="Cambria"/>
          <w:b/>
          <w:sz w:val="22"/>
          <w:lang w:val="en-US"/>
        </w:rPr>
        <w:t>Content in 4.0 marketing era</w:t>
      </w:r>
    </w:p>
    <w:p w:rsidR="00375CC0" w:rsidRPr="0049729B" w:rsidRDefault="00375CC0" w:rsidP="004E7906">
      <w:pPr>
        <w:jc w:val="both"/>
        <w:rPr>
          <w:rFonts w:ascii="Cambria" w:hAnsi="Cambria"/>
          <w:b/>
          <w:sz w:val="22"/>
          <w:lang w:val="en-US"/>
        </w:rPr>
      </w:pPr>
      <w:r w:rsidRPr="0049729B">
        <w:rPr>
          <w:rFonts w:ascii="Cambria" w:hAnsi="Cambria"/>
          <w:b/>
          <w:sz w:val="22"/>
          <w:lang w:val="en-US"/>
        </w:rPr>
        <w:t xml:space="preserve">The newest 2014 trend became the theme of this year’s </w:t>
      </w:r>
      <w:proofErr w:type="spellStart"/>
      <w:r w:rsidRPr="0049729B">
        <w:rPr>
          <w:rFonts w:ascii="Cambria" w:hAnsi="Cambria"/>
          <w:b/>
          <w:sz w:val="22"/>
          <w:lang w:val="en-US"/>
        </w:rPr>
        <w:t>Filmteractive</w:t>
      </w:r>
      <w:proofErr w:type="spellEnd"/>
      <w:r w:rsidRPr="0049729B">
        <w:rPr>
          <w:rFonts w:ascii="Cambria" w:hAnsi="Cambria"/>
          <w:b/>
          <w:sz w:val="22"/>
          <w:lang w:val="en-US"/>
        </w:rPr>
        <w:t>. In September, world’s experts will prove content to be the future of marketing.</w:t>
      </w:r>
    </w:p>
    <w:p w:rsidR="00375CC0" w:rsidRPr="0049729B" w:rsidRDefault="00375CC0" w:rsidP="004E7906">
      <w:pPr>
        <w:jc w:val="both"/>
        <w:rPr>
          <w:rFonts w:ascii="Cambria" w:hAnsi="Cambria"/>
          <w:sz w:val="22"/>
          <w:lang w:val="en-US"/>
        </w:rPr>
      </w:pPr>
      <w:r w:rsidRPr="0049729B">
        <w:rPr>
          <w:rFonts w:ascii="Cambria" w:hAnsi="Cambria"/>
          <w:sz w:val="22"/>
          <w:lang w:val="en-US"/>
        </w:rPr>
        <w:t xml:space="preserve">Filmmakers, </w:t>
      </w:r>
      <w:proofErr w:type="spellStart"/>
      <w:r w:rsidRPr="0049729B">
        <w:rPr>
          <w:rFonts w:ascii="Cambria" w:hAnsi="Cambria"/>
          <w:sz w:val="22"/>
          <w:lang w:val="en-US"/>
        </w:rPr>
        <w:t>transmedia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producers, representatives of global brands, new media experts and marketers are meeting 24 September to </w:t>
      </w:r>
      <w:r w:rsidR="00695A4E">
        <w:rPr>
          <w:rFonts w:ascii="Cambria" w:hAnsi="Cambria"/>
          <w:sz w:val="22"/>
          <w:lang w:val="en-US"/>
        </w:rPr>
        <w:t>study</w:t>
      </w:r>
      <w:r w:rsidRPr="0049729B">
        <w:rPr>
          <w:rFonts w:ascii="Cambria" w:hAnsi="Cambria"/>
          <w:sz w:val="22"/>
          <w:lang w:val="en-US"/>
        </w:rPr>
        <w:t xml:space="preserve"> case</w:t>
      </w:r>
      <w:r w:rsidR="00695A4E">
        <w:rPr>
          <w:rFonts w:ascii="Cambria" w:hAnsi="Cambria"/>
          <w:sz w:val="22"/>
          <w:lang w:val="en-US"/>
        </w:rPr>
        <w:t>s</w:t>
      </w:r>
      <w:r w:rsidRPr="0049729B">
        <w:rPr>
          <w:rFonts w:ascii="Cambria" w:hAnsi="Cambria"/>
          <w:sz w:val="22"/>
          <w:lang w:val="en-US"/>
        </w:rPr>
        <w:t xml:space="preserve"> and discuss how to use the infallible power of content marketing. Three former versions of the conference gathered noble speakers from, among other: Germany, UK, Lithuania, Estonia, Finland, Netherlands and France. </w:t>
      </w:r>
      <w:r w:rsidR="001150B6" w:rsidRPr="0049729B">
        <w:rPr>
          <w:rFonts w:ascii="Cambria" w:hAnsi="Cambria"/>
          <w:sz w:val="22"/>
          <w:lang w:val="en-US"/>
        </w:rPr>
        <w:t xml:space="preserve">Their participation in </w:t>
      </w:r>
      <w:proofErr w:type="spellStart"/>
      <w:r w:rsidR="001150B6" w:rsidRPr="0049729B">
        <w:rPr>
          <w:rFonts w:ascii="Cambria" w:hAnsi="Cambria"/>
          <w:sz w:val="22"/>
          <w:lang w:val="en-US"/>
        </w:rPr>
        <w:t>Filmteractive</w:t>
      </w:r>
      <w:proofErr w:type="spellEnd"/>
      <w:r w:rsidR="001150B6" w:rsidRPr="0049729B">
        <w:rPr>
          <w:rFonts w:ascii="Cambria" w:hAnsi="Cambria"/>
          <w:sz w:val="22"/>
          <w:lang w:val="en-US"/>
        </w:rPr>
        <w:t xml:space="preserve"> 2014 have announced:</w:t>
      </w:r>
    </w:p>
    <w:p w:rsidR="0043218D" w:rsidRPr="0049729B" w:rsidRDefault="0043218D" w:rsidP="004E7906">
      <w:pPr>
        <w:jc w:val="both"/>
        <w:rPr>
          <w:rFonts w:ascii="Cambria" w:eastAsia="Times New Roman" w:hAnsi="Cambria"/>
          <w:sz w:val="22"/>
          <w:lang w:val="en-US"/>
        </w:rPr>
      </w:pPr>
      <w:r w:rsidRPr="0049729B">
        <w:rPr>
          <w:rFonts w:ascii="Cambria" w:eastAsia="Times New Roman" w:hAnsi="Cambria"/>
          <w:b/>
          <w:sz w:val="22"/>
          <w:lang w:val="en-US"/>
        </w:rPr>
        <w:t xml:space="preserve">Joe </w:t>
      </w:r>
      <w:proofErr w:type="spellStart"/>
      <w:r w:rsidRPr="0049729B">
        <w:rPr>
          <w:rFonts w:ascii="Cambria" w:eastAsia="Times New Roman" w:hAnsi="Cambria"/>
          <w:b/>
          <w:sz w:val="22"/>
          <w:lang w:val="en-US"/>
        </w:rPr>
        <w:t>Pulizzi</w:t>
      </w:r>
      <w:proofErr w:type="spellEnd"/>
      <w:r w:rsidRPr="0049729B">
        <w:rPr>
          <w:rFonts w:ascii="Cambria" w:eastAsia="Times New Roman" w:hAnsi="Cambria"/>
          <w:sz w:val="22"/>
          <w:lang w:val="en-US"/>
        </w:rPr>
        <w:t xml:space="preserve"> – cofounder </w:t>
      </w:r>
      <w:r w:rsidR="001D7483" w:rsidRPr="0049729B">
        <w:rPr>
          <w:rFonts w:ascii="Cambria" w:eastAsia="Times New Roman" w:hAnsi="Cambria"/>
          <w:sz w:val="22"/>
          <w:lang w:val="en-US"/>
        </w:rPr>
        <w:t>Content</w:t>
      </w:r>
      <w:r w:rsidRPr="0049729B">
        <w:rPr>
          <w:rFonts w:ascii="Cambria" w:eastAsia="Times New Roman" w:hAnsi="Cambria"/>
          <w:sz w:val="22"/>
          <w:lang w:val="en-US"/>
        </w:rPr>
        <w:t xml:space="preserve"> Marketing Institute, USA; coauthor and author of books: </w:t>
      </w:r>
      <w:r w:rsidRPr="0049729B">
        <w:rPr>
          <w:rFonts w:ascii="Cambria" w:eastAsia="Times New Roman" w:hAnsi="Cambria"/>
          <w:i/>
          <w:sz w:val="22"/>
          <w:lang w:val="en-US"/>
        </w:rPr>
        <w:t>Get Content Get Customers</w:t>
      </w:r>
      <w:r w:rsidRPr="0049729B">
        <w:rPr>
          <w:rFonts w:ascii="Cambria" w:eastAsia="Times New Roman" w:hAnsi="Cambria"/>
          <w:sz w:val="22"/>
          <w:lang w:val="en-US"/>
        </w:rPr>
        <w:t xml:space="preserve">, </w:t>
      </w:r>
      <w:r w:rsidRPr="0049729B">
        <w:rPr>
          <w:rFonts w:ascii="Cambria" w:eastAsia="Times New Roman" w:hAnsi="Cambria"/>
          <w:i/>
          <w:sz w:val="22"/>
          <w:lang w:val="en-US"/>
        </w:rPr>
        <w:t>Managing Content Marketing</w:t>
      </w:r>
      <w:r w:rsidRPr="0049729B">
        <w:rPr>
          <w:rFonts w:ascii="Cambria" w:eastAsia="Times New Roman" w:hAnsi="Cambria"/>
          <w:sz w:val="22"/>
          <w:lang w:val="en-US"/>
        </w:rPr>
        <w:t xml:space="preserve"> and </w:t>
      </w:r>
      <w:r w:rsidRPr="0049729B">
        <w:rPr>
          <w:rFonts w:ascii="Cambria" w:eastAsia="Times New Roman" w:hAnsi="Cambria"/>
          <w:i/>
          <w:sz w:val="22"/>
          <w:lang w:val="en-US"/>
        </w:rPr>
        <w:t xml:space="preserve">Epic Content </w:t>
      </w:r>
      <w:r w:rsidR="001D7483" w:rsidRPr="0049729B">
        <w:rPr>
          <w:rFonts w:ascii="Cambria" w:eastAsia="Times New Roman" w:hAnsi="Cambria"/>
          <w:i/>
          <w:sz w:val="22"/>
          <w:lang w:val="en-US"/>
        </w:rPr>
        <w:t>Marketing</w:t>
      </w:r>
      <w:r w:rsidRPr="0049729B">
        <w:rPr>
          <w:rFonts w:ascii="Cambria" w:eastAsia="Times New Roman" w:hAnsi="Cambria"/>
          <w:i/>
          <w:sz w:val="22"/>
          <w:lang w:val="en-US"/>
        </w:rPr>
        <w:t xml:space="preserve"> </w:t>
      </w:r>
      <w:r w:rsidRPr="0049729B">
        <w:rPr>
          <w:rFonts w:ascii="Cambria" w:eastAsia="Times New Roman" w:hAnsi="Cambria"/>
          <w:sz w:val="22"/>
          <w:lang w:val="en-US"/>
        </w:rPr>
        <w:t xml:space="preserve">which gained the title of one of best 5 business books, awarded by </w:t>
      </w:r>
      <w:r w:rsidRPr="0049729B">
        <w:rPr>
          <w:rFonts w:ascii="Cambria" w:eastAsia="Times New Roman" w:hAnsi="Cambria"/>
          <w:i/>
          <w:sz w:val="22"/>
          <w:lang w:val="en-US"/>
        </w:rPr>
        <w:t>Fortune Magazine</w:t>
      </w:r>
    </w:p>
    <w:p w:rsidR="00A96C49" w:rsidRPr="0049729B" w:rsidRDefault="00A96C49" w:rsidP="004E7906">
      <w:pPr>
        <w:jc w:val="both"/>
        <w:rPr>
          <w:rFonts w:ascii="Cambria" w:hAnsi="Cambria"/>
          <w:sz w:val="22"/>
          <w:lang w:val="en-US"/>
        </w:rPr>
      </w:pPr>
      <w:r w:rsidRPr="0049729B">
        <w:rPr>
          <w:rFonts w:ascii="Cambria" w:hAnsi="Cambria"/>
          <w:b/>
          <w:sz w:val="22"/>
          <w:lang w:val="en-US"/>
        </w:rPr>
        <w:t xml:space="preserve">Bernhard </w:t>
      </w:r>
      <w:proofErr w:type="spellStart"/>
      <w:r w:rsidRPr="0049729B">
        <w:rPr>
          <w:rFonts w:ascii="Cambria" w:hAnsi="Cambria"/>
          <w:b/>
          <w:sz w:val="22"/>
          <w:lang w:val="en-US"/>
        </w:rPr>
        <w:t>Hafenscher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– </w:t>
      </w:r>
      <w:proofErr w:type="spellStart"/>
      <w:r w:rsidRPr="0049729B">
        <w:rPr>
          <w:rFonts w:ascii="Cambria" w:hAnsi="Cambria"/>
          <w:sz w:val="22"/>
          <w:lang w:val="en-US"/>
        </w:rPr>
        <w:t>RedBull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Media House, Austria; Head of Commercial Distribution </w:t>
      </w:r>
      <w:r w:rsidR="00820B09" w:rsidRPr="0049729B">
        <w:rPr>
          <w:rFonts w:ascii="Cambria" w:hAnsi="Cambria"/>
          <w:sz w:val="22"/>
          <w:lang w:val="en-US"/>
        </w:rPr>
        <w:t>manages</w:t>
      </w:r>
      <w:r w:rsidRPr="0049729B">
        <w:rPr>
          <w:rFonts w:ascii="Cambria" w:hAnsi="Cambria"/>
          <w:sz w:val="22"/>
          <w:lang w:val="en-US"/>
        </w:rPr>
        <w:t xml:space="preserve"> multiplatform </w:t>
      </w:r>
      <w:r w:rsidR="00820B09" w:rsidRPr="0049729B">
        <w:rPr>
          <w:rFonts w:ascii="Cambria" w:hAnsi="Cambria"/>
          <w:sz w:val="22"/>
          <w:lang w:val="en-US"/>
        </w:rPr>
        <w:t>production company focused on</w:t>
      </w:r>
      <w:r w:rsidRPr="0049729B">
        <w:rPr>
          <w:rFonts w:ascii="Cambria" w:hAnsi="Cambria"/>
          <w:sz w:val="22"/>
          <w:lang w:val="en-US"/>
        </w:rPr>
        <w:t xml:space="preserve"> </w:t>
      </w:r>
      <w:r w:rsidR="00820B09" w:rsidRPr="0049729B">
        <w:rPr>
          <w:rFonts w:ascii="Cambria" w:hAnsi="Cambria"/>
          <w:sz w:val="22"/>
          <w:lang w:val="en-US"/>
        </w:rPr>
        <w:t>sports</w:t>
      </w:r>
      <w:r w:rsidRPr="0049729B">
        <w:rPr>
          <w:rFonts w:ascii="Cambria" w:hAnsi="Cambria"/>
          <w:sz w:val="22"/>
          <w:lang w:val="en-US"/>
        </w:rPr>
        <w:t xml:space="preserve">, </w:t>
      </w:r>
      <w:r w:rsidR="00820B09" w:rsidRPr="0049729B">
        <w:rPr>
          <w:rFonts w:ascii="Cambria" w:hAnsi="Cambria"/>
          <w:sz w:val="22"/>
          <w:lang w:val="en-US"/>
        </w:rPr>
        <w:t xml:space="preserve">culture and lifestyle. They </w:t>
      </w:r>
      <w:r w:rsidR="00C52DE9" w:rsidRPr="0049729B">
        <w:rPr>
          <w:rFonts w:ascii="Cambria" w:hAnsi="Cambria"/>
          <w:sz w:val="22"/>
          <w:lang w:val="en-US"/>
        </w:rPr>
        <w:t>specialize</w:t>
      </w:r>
      <w:r w:rsidR="00820B09" w:rsidRPr="0049729B">
        <w:rPr>
          <w:rFonts w:ascii="Cambria" w:hAnsi="Cambria"/>
          <w:sz w:val="22"/>
          <w:lang w:val="en-US"/>
        </w:rPr>
        <w:t xml:space="preserve"> in production of audiovisual materials and will even take a cosmos flight to get some interesting content (with </w:t>
      </w:r>
      <w:r w:rsidRPr="0049729B">
        <w:rPr>
          <w:rFonts w:ascii="Cambria" w:hAnsi="Cambria"/>
          <w:sz w:val="22"/>
          <w:lang w:val="en-US"/>
        </w:rPr>
        <w:t xml:space="preserve">Red Bull </w:t>
      </w:r>
      <w:proofErr w:type="spellStart"/>
      <w:r w:rsidRPr="0049729B">
        <w:rPr>
          <w:rFonts w:ascii="Cambria" w:hAnsi="Cambria"/>
          <w:sz w:val="22"/>
          <w:lang w:val="en-US"/>
        </w:rPr>
        <w:t>Stratos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</w:t>
      </w:r>
      <w:r w:rsidR="00820B09" w:rsidRPr="0049729B">
        <w:rPr>
          <w:rFonts w:ascii="Cambria" w:hAnsi="Cambria"/>
          <w:sz w:val="22"/>
          <w:lang w:val="en-US"/>
        </w:rPr>
        <w:t xml:space="preserve">for </w:t>
      </w:r>
      <w:r w:rsidRPr="0049729B">
        <w:rPr>
          <w:rFonts w:ascii="Cambria" w:hAnsi="Cambria"/>
          <w:sz w:val="22"/>
          <w:lang w:val="en-US"/>
        </w:rPr>
        <w:t xml:space="preserve"> Red Bull). </w:t>
      </w:r>
    </w:p>
    <w:p w:rsidR="00670E05" w:rsidRPr="0049729B" w:rsidRDefault="00670E05" w:rsidP="004E7906">
      <w:pPr>
        <w:jc w:val="both"/>
        <w:rPr>
          <w:rFonts w:ascii="Cambria" w:hAnsi="Cambria"/>
          <w:sz w:val="22"/>
          <w:lang w:val="en-US"/>
        </w:rPr>
      </w:pPr>
      <w:r w:rsidRPr="0049729B">
        <w:rPr>
          <w:rFonts w:ascii="Cambria" w:hAnsi="Cambria"/>
          <w:b/>
          <w:sz w:val="22"/>
          <w:lang w:val="en-US"/>
        </w:rPr>
        <w:t xml:space="preserve">Bettina </w:t>
      </w:r>
      <w:proofErr w:type="spellStart"/>
      <w:r w:rsidRPr="0049729B">
        <w:rPr>
          <w:rFonts w:ascii="Cambria" w:hAnsi="Cambria"/>
          <w:b/>
          <w:sz w:val="22"/>
          <w:lang w:val="en-US"/>
        </w:rPr>
        <w:t>Baumgärtner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– LEGO, Germany;  </w:t>
      </w:r>
      <w:r w:rsidR="00D12271" w:rsidRPr="0049729B">
        <w:rPr>
          <w:rFonts w:ascii="Cambria" w:hAnsi="Cambria"/>
          <w:sz w:val="22"/>
          <w:lang w:val="en-US"/>
        </w:rPr>
        <w:t>Integrated</w:t>
      </w:r>
      <w:r w:rsidRPr="0049729B">
        <w:rPr>
          <w:rFonts w:ascii="Cambria" w:hAnsi="Cambria"/>
          <w:sz w:val="22"/>
          <w:lang w:val="en-US"/>
        </w:rPr>
        <w:t xml:space="preserve"> Marketing Manager who will prove LEGO </w:t>
      </w:r>
      <w:r w:rsidR="00892E35" w:rsidRPr="0049729B">
        <w:rPr>
          <w:rFonts w:ascii="Cambria" w:hAnsi="Cambria"/>
          <w:sz w:val="22"/>
          <w:lang w:val="en-US"/>
        </w:rPr>
        <w:t>is more than just blocks but, first of all, blocks.</w:t>
      </w:r>
    </w:p>
    <w:p w:rsidR="004E7906" w:rsidRPr="0049729B" w:rsidRDefault="003439FB" w:rsidP="004E7906">
      <w:pPr>
        <w:jc w:val="both"/>
        <w:rPr>
          <w:rFonts w:ascii="Cambria" w:hAnsi="Cambria"/>
          <w:i/>
          <w:sz w:val="22"/>
          <w:lang w:val="en-US"/>
        </w:rPr>
      </w:pPr>
      <w:r w:rsidRPr="0049729B">
        <w:rPr>
          <w:rStyle w:val="Hipercze"/>
          <w:rFonts w:ascii="Cambria" w:hAnsi="Cambria"/>
          <w:color w:val="auto"/>
          <w:sz w:val="22"/>
          <w:u w:val="none"/>
          <w:lang w:val="en-US"/>
        </w:rPr>
        <w:t xml:space="preserve">Although </w:t>
      </w:r>
      <w:r w:rsidRPr="0049729B">
        <w:rPr>
          <w:rFonts w:ascii="Cambria" w:hAnsi="Cambria"/>
          <w:i/>
          <w:sz w:val="22"/>
          <w:lang w:val="en-US"/>
        </w:rPr>
        <w:t xml:space="preserve">Lego the Movie, Lego Club, </w:t>
      </w:r>
      <w:proofErr w:type="spellStart"/>
      <w:r w:rsidRPr="0049729B">
        <w:rPr>
          <w:rFonts w:ascii="Cambria" w:hAnsi="Cambria"/>
          <w:i/>
          <w:sz w:val="22"/>
          <w:lang w:val="en-US"/>
        </w:rPr>
        <w:t>Legoland</w:t>
      </w:r>
      <w:proofErr w:type="spellEnd"/>
      <w:r w:rsidRPr="0049729B">
        <w:rPr>
          <w:rFonts w:ascii="Cambria" w:hAnsi="Cambria"/>
          <w:i/>
          <w:sz w:val="22"/>
          <w:lang w:val="en-US"/>
        </w:rPr>
        <w:t xml:space="preserve">, Lego apps and cartoons are “just” an addition to the main product, it’s worth emphasizing they all constitute an individual, valuable content produced to increase the sales of blocks, </w:t>
      </w:r>
      <w:r w:rsidRPr="002457AB">
        <w:rPr>
          <w:rFonts w:ascii="Cambria" w:hAnsi="Cambria"/>
          <w:sz w:val="22"/>
          <w:lang w:val="en-US"/>
        </w:rPr>
        <w:t>says Olgierd Cygan, Digital One CEO.</w:t>
      </w:r>
      <w:r w:rsidRPr="0049729B">
        <w:rPr>
          <w:rFonts w:ascii="Cambria" w:hAnsi="Cambria"/>
          <w:i/>
          <w:sz w:val="22"/>
          <w:lang w:val="en-US"/>
        </w:rPr>
        <w:t xml:space="preserve"> This type of solution, pure content marketing, helps to understand how market trends develop into effective and valuable (mainly for the customers) project</w:t>
      </w:r>
      <w:r w:rsidR="002457AB">
        <w:rPr>
          <w:rFonts w:ascii="Cambria" w:hAnsi="Cambria"/>
          <w:i/>
          <w:sz w:val="22"/>
          <w:lang w:val="en-US"/>
        </w:rPr>
        <w:t>s</w:t>
      </w:r>
      <w:r w:rsidRPr="0049729B">
        <w:rPr>
          <w:rFonts w:ascii="Cambria" w:hAnsi="Cambria"/>
          <w:i/>
          <w:sz w:val="22"/>
          <w:lang w:val="en-US"/>
        </w:rPr>
        <w:t>.</w:t>
      </w:r>
    </w:p>
    <w:p w:rsidR="00C833B7" w:rsidRPr="0049729B" w:rsidRDefault="00C833B7" w:rsidP="004E7906">
      <w:pPr>
        <w:jc w:val="both"/>
        <w:rPr>
          <w:rStyle w:val="Hipercze"/>
          <w:rFonts w:ascii="Cambria" w:hAnsi="Cambria"/>
          <w:color w:val="auto"/>
          <w:sz w:val="22"/>
          <w:u w:val="none"/>
          <w:lang w:val="en-US"/>
        </w:rPr>
      </w:pPr>
      <w:r w:rsidRPr="0049729B">
        <w:rPr>
          <w:rStyle w:val="Hipercze"/>
          <w:rFonts w:ascii="Cambria" w:hAnsi="Cambria"/>
          <w:color w:val="auto"/>
          <w:sz w:val="22"/>
          <w:u w:val="none"/>
          <w:lang w:val="en-US"/>
        </w:rPr>
        <w:t xml:space="preserve">Conference is an opportunity to gain some theoretical knowledge and get to know </w:t>
      </w:r>
      <w:r w:rsidR="009D26D6" w:rsidRPr="0049729B">
        <w:rPr>
          <w:rStyle w:val="Hipercze"/>
          <w:rFonts w:ascii="Cambria" w:hAnsi="Cambria"/>
          <w:color w:val="auto"/>
          <w:sz w:val="22"/>
          <w:u w:val="none"/>
          <w:lang w:val="en-US"/>
        </w:rPr>
        <w:t xml:space="preserve">most interesting cases of innovative marketing projects from the area of film, cross media </w:t>
      </w:r>
      <w:r w:rsidR="00994707">
        <w:rPr>
          <w:rStyle w:val="Hipercze"/>
          <w:rFonts w:ascii="Cambria" w:hAnsi="Cambria"/>
          <w:color w:val="auto"/>
          <w:sz w:val="22"/>
          <w:u w:val="none"/>
          <w:lang w:val="en-US"/>
        </w:rPr>
        <w:t>and digital content. Find m</w:t>
      </w:r>
      <w:r w:rsidR="009D26D6" w:rsidRPr="0049729B">
        <w:rPr>
          <w:rStyle w:val="Hipercze"/>
          <w:rFonts w:ascii="Cambria" w:hAnsi="Cambria"/>
          <w:color w:val="auto"/>
          <w:sz w:val="22"/>
          <w:u w:val="none"/>
          <w:lang w:val="en-US"/>
        </w:rPr>
        <w:t xml:space="preserve">ore on </w:t>
      </w:r>
      <w:hyperlink r:id="rId7" w:history="1">
        <w:r w:rsidR="009D26D6" w:rsidRPr="0049729B">
          <w:rPr>
            <w:rStyle w:val="Hipercze"/>
            <w:rFonts w:ascii="Cambria" w:hAnsi="Cambria"/>
            <w:color w:val="auto"/>
            <w:sz w:val="22"/>
            <w:lang w:val="en-US"/>
          </w:rPr>
          <w:t>www.filmteractive.eu</w:t>
        </w:r>
      </w:hyperlink>
    </w:p>
    <w:p w:rsidR="009D26D6" w:rsidRPr="0049729B" w:rsidRDefault="006F5E2E" w:rsidP="004E7906">
      <w:pPr>
        <w:jc w:val="both"/>
        <w:rPr>
          <w:rFonts w:ascii="Cambria" w:eastAsia="Times New Roman" w:hAnsi="Cambria"/>
          <w:sz w:val="22"/>
          <w:lang w:val="en-US"/>
        </w:rPr>
      </w:pPr>
      <w:r w:rsidRPr="0049729B">
        <w:rPr>
          <w:rFonts w:ascii="Cambria" w:hAnsi="Cambria"/>
          <w:sz w:val="22"/>
          <w:lang w:val="en-US"/>
        </w:rPr>
        <w:t xml:space="preserve">Special </w:t>
      </w:r>
      <w:r w:rsidR="0069642A" w:rsidRPr="0049729B">
        <w:rPr>
          <w:rFonts w:ascii="Cambria" w:hAnsi="Cambria"/>
          <w:sz w:val="22"/>
          <w:lang w:val="en-US"/>
        </w:rPr>
        <w:t xml:space="preserve">Spring </w:t>
      </w:r>
      <w:r w:rsidRPr="0049729B">
        <w:rPr>
          <w:rFonts w:ascii="Cambria" w:hAnsi="Cambria"/>
          <w:sz w:val="22"/>
          <w:lang w:val="en-US"/>
        </w:rPr>
        <w:t xml:space="preserve">prize </w:t>
      </w:r>
      <w:r w:rsidR="0069642A" w:rsidRPr="0049729B">
        <w:rPr>
          <w:rFonts w:ascii="Cambria" w:hAnsi="Cambria"/>
          <w:sz w:val="22"/>
          <w:lang w:val="en-US"/>
        </w:rPr>
        <w:t xml:space="preserve">of </w:t>
      </w:r>
      <w:proofErr w:type="spellStart"/>
      <w:r w:rsidR="0069642A" w:rsidRPr="0049729B">
        <w:rPr>
          <w:rFonts w:ascii="Cambria" w:hAnsi="Cambria"/>
          <w:sz w:val="22"/>
          <w:lang w:val="en-US"/>
        </w:rPr>
        <w:t>Filmteractive</w:t>
      </w:r>
      <w:proofErr w:type="spellEnd"/>
      <w:r w:rsidR="0069642A" w:rsidRPr="0049729B">
        <w:rPr>
          <w:rFonts w:ascii="Cambria" w:hAnsi="Cambria"/>
          <w:sz w:val="22"/>
          <w:lang w:val="en-US"/>
        </w:rPr>
        <w:t xml:space="preserve"> Market and Festival pass – only till 17 June.</w:t>
      </w:r>
    </w:p>
    <w:p w:rsidR="0069642A" w:rsidRPr="0049729B" w:rsidRDefault="0069642A" w:rsidP="004E7906">
      <w:pPr>
        <w:rPr>
          <w:rFonts w:ascii="Cambria" w:hAnsi="Cambria"/>
          <w:sz w:val="22"/>
          <w:lang w:val="en-US"/>
        </w:rPr>
      </w:pPr>
      <w:r w:rsidRPr="0049729B">
        <w:rPr>
          <w:rFonts w:ascii="Cambria" w:hAnsi="Cambria"/>
          <w:sz w:val="22"/>
          <w:lang w:val="en-US"/>
        </w:rPr>
        <w:t xml:space="preserve">We have created a social profile </w:t>
      </w:r>
      <w:proofErr w:type="spellStart"/>
      <w:r w:rsidRPr="0049729B">
        <w:rPr>
          <w:rFonts w:ascii="Cambria" w:hAnsi="Cambria"/>
          <w:sz w:val="22"/>
          <w:lang w:val="en-US"/>
        </w:rPr>
        <w:t>Filmteractive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Network</w:t>
      </w:r>
      <w:r w:rsidR="0049729B" w:rsidRPr="0049729B">
        <w:rPr>
          <w:rFonts w:ascii="Cambria" w:hAnsi="Cambria"/>
          <w:sz w:val="22"/>
          <w:lang w:val="en-US"/>
        </w:rPr>
        <w:t>,</w:t>
      </w:r>
      <w:r w:rsidR="00480849" w:rsidRPr="0049729B">
        <w:rPr>
          <w:rFonts w:ascii="Cambria" w:hAnsi="Cambria"/>
          <w:sz w:val="22"/>
          <w:lang w:val="en-US"/>
        </w:rPr>
        <w:t xml:space="preserve"> </w:t>
      </w:r>
      <w:hyperlink r:id="rId8" w:history="1">
        <w:r w:rsidR="00480849" w:rsidRPr="0049729B">
          <w:rPr>
            <w:rStyle w:val="Hipercze"/>
            <w:rFonts w:ascii="Cambria" w:hAnsi="Cambria"/>
            <w:color w:val="auto"/>
            <w:sz w:val="22"/>
            <w:lang w:val="en-US"/>
          </w:rPr>
          <w:t>www.network.filmteractive.eu</w:t>
        </w:r>
      </w:hyperlink>
      <w:r w:rsidRPr="0049729B">
        <w:rPr>
          <w:rFonts w:ascii="Cambria" w:hAnsi="Cambria"/>
          <w:sz w:val="22"/>
          <w:lang w:val="en-US"/>
        </w:rPr>
        <w:t xml:space="preserve"> dedicated</w:t>
      </w:r>
      <w:r w:rsidR="00480849" w:rsidRPr="0049729B">
        <w:rPr>
          <w:rFonts w:ascii="Cambria" w:hAnsi="Cambria"/>
          <w:sz w:val="22"/>
          <w:lang w:val="en-US"/>
        </w:rPr>
        <w:t xml:space="preserve"> to</w:t>
      </w:r>
      <w:r w:rsidRPr="0049729B">
        <w:rPr>
          <w:rFonts w:ascii="Cambria" w:hAnsi="Cambria"/>
          <w:sz w:val="22"/>
          <w:lang w:val="en-US"/>
        </w:rPr>
        <w:t xml:space="preserve"> the participants of </w:t>
      </w:r>
      <w:proofErr w:type="spellStart"/>
      <w:r w:rsidRPr="0049729B">
        <w:rPr>
          <w:rFonts w:ascii="Cambria" w:hAnsi="Cambria"/>
          <w:sz w:val="22"/>
          <w:lang w:val="en-US"/>
        </w:rPr>
        <w:t>Filmteractive</w:t>
      </w:r>
      <w:proofErr w:type="spellEnd"/>
      <w:r w:rsidRPr="0049729B">
        <w:rPr>
          <w:rFonts w:ascii="Cambria" w:hAnsi="Cambria"/>
          <w:sz w:val="22"/>
          <w:lang w:val="en-US"/>
        </w:rPr>
        <w:t>.</w:t>
      </w:r>
    </w:p>
    <w:p w:rsidR="004B0263" w:rsidRPr="0049729B" w:rsidRDefault="0049729B" w:rsidP="00F77D26">
      <w:pPr>
        <w:rPr>
          <w:rFonts w:asciiTheme="majorHAnsi" w:hAnsiTheme="majorHAnsi"/>
          <w:sz w:val="22"/>
          <w:lang w:val="en-US"/>
        </w:rPr>
      </w:pPr>
      <w:r w:rsidRPr="0049729B">
        <w:rPr>
          <w:rFonts w:ascii="Cambria" w:hAnsi="Cambria"/>
          <w:sz w:val="22"/>
          <w:lang w:val="en-US"/>
        </w:rPr>
        <w:t xml:space="preserve">The event is </w:t>
      </w:r>
      <w:r w:rsidR="00DF7BDF" w:rsidRPr="0049729B">
        <w:rPr>
          <w:rFonts w:ascii="Cambria" w:hAnsi="Cambria"/>
          <w:sz w:val="22"/>
          <w:lang w:val="en-US"/>
        </w:rPr>
        <w:t>organized</w:t>
      </w:r>
      <w:r w:rsidRPr="0049729B">
        <w:rPr>
          <w:rFonts w:ascii="Cambria" w:hAnsi="Cambria"/>
          <w:sz w:val="22"/>
          <w:lang w:val="en-US"/>
        </w:rPr>
        <w:t xml:space="preserve"> by interactive agency</w:t>
      </w:r>
      <w:r w:rsidRPr="0049729B">
        <w:rPr>
          <w:rFonts w:asciiTheme="majorHAnsi" w:hAnsiTheme="majorHAnsi"/>
          <w:sz w:val="22"/>
          <w:lang w:val="en-US"/>
        </w:rPr>
        <w:t xml:space="preserve"> </w:t>
      </w:r>
      <w:hyperlink r:id="rId9" w:history="1">
        <w:r w:rsidR="004E7906" w:rsidRPr="0049729B">
          <w:rPr>
            <w:rStyle w:val="Hipercze"/>
            <w:rFonts w:ascii="Cambria" w:hAnsi="Cambria"/>
            <w:color w:val="auto"/>
            <w:sz w:val="22"/>
            <w:lang w:val="en-US"/>
          </w:rPr>
          <w:t>Digital One</w:t>
        </w:r>
      </w:hyperlink>
      <w:r w:rsidR="004E7906" w:rsidRPr="0049729B">
        <w:rPr>
          <w:rFonts w:ascii="Cambria" w:hAnsi="Cambria"/>
          <w:sz w:val="22"/>
          <w:lang w:val="en-US"/>
        </w:rPr>
        <w:t xml:space="preserve">, </w:t>
      </w:r>
      <w:hyperlink r:id="rId10" w:history="1">
        <w:r w:rsidR="004E7906" w:rsidRPr="0049729B">
          <w:rPr>
            <w:rStyle w:val="Hipercze"/>
            <w:rFonts w:ascii="Cambria" w:hAnsi="Cambria"/>
            <w:color w:val="auto"/>
            <w:sz w:val="22"/>
            <w:lang w:val="en-US"/>
          </w:rPr>
          <w:t xml:space="preserve">Media </w:t>
        </w:r>
        <w:proofErr w:type="spellStart"/>
        <w:r w:rsidR="004E7906" w:rsidRPr="0049729B">
          <w:rPr>
            <w:rStyle w:val="Hipercze"/>
            <w:rFonts w:ascii="Cambria" w:hAnsi="Cambria"/>
            <w:color w:val="auto"/>
            <w:sz w:val="22"/>
            <w:lang w:val="en-US"/>
          </w:rPr>
          <w:t>Klaster</w:t>
        </w:r>
        <w:proofErr w:type="spellEnd"/>
      </w:hyperlink>
      <w:r w:rsidR="00DF7BDF" w:rsidRPr="00DF7BDF">
        <w:rPr>
          <w:rStyle w:val="Hipercze"/>
          <w:rFonts w:ascii="Cambria" w:hAnsi="Cambria"/>
          <w:color w:val="auto"/>
          <w:sz w:val="22"/>
          <w:lang w:val="en-US"/>
        </w:rPr>
        <w:t xml:space="preserve"> Foundation</w:t>
      </w:r>
      <w:r w:rsidR="004E7906" w:rsidRPr="0049729B">
        <w:rPr>
          <w:rFonts w:ascii="Cambria" w:hAnsi="Cambria"/>
          <w:sz w:val="22"/>
          <w:lang w:val="en-US"/>
        </w:rPr>
        <w:t xml:space="preserve"> </w:t>
      </w:r>
      <w:r w:rsidRPr="0049729B">
        <w:rPr>
          <w:rFonts w:ascii="Cambria" w:hAnsi="Cambria"/>
          <w:sz w:val="22"/>
          <w:lang w:val="en-US"/>
        </w:rPr>
        <w:t xml:space="preserve">and </w:t>
      </w:r>
      <w:proofErr w:type="spellStart"/>
      <w:r w:rsidRPr="0049729B">
        <w:rPr>
          <w:rFonts w:ascii="Cambria" w:hAnsi="Cambria"/>
          <w:sz w:val="22"/>
          <w:lang w:val="en-US"/>
        </w:rPr>
        <w:t>Łodź</w:t>
      </w:r>
      <w:proofErr w:type="spellEnd"/>
      <w:r w:rsidRPr="0049729B">
        <w:rPr>
          <w:rFonts w:ascii="Cambria" w:hAnsi="Cambria"/>
          <w:sz w:val="22"/>
          <w:lang w:val="en-US"/>
        </w:rPr>
        <w:t xml:space="preserve"> Film School</w:t>
      </w:r>
      <w:r w:rsidR="004E7906" w:rsidRPr="0049729B">
        <w:rPr>
          <w:rFonts w:ascii="Cambria" w:hAnsi="Cambria"/>
          <w:sz w:val="22"/>
          <w:lang w:val="en-US"/>
        </w:rPr>
        <w:t xml:space="preserve">. M&amp;MP </w:t>
      </w:r>
      <w:r w:rsidRPr="0049729B">
        <w:rPr>
          <w:rFonts w:ascii="Cambria" w:hAnsi="Cambria"/>
          <w:sz w:val="22"/>
          <w:lang w:val="en-US"/>
        </w:rPr>
        <w:t>is the media patron of</w:t>
      </w:r>
      <w:r w:rsidR="004E7906" w:rsidRPr="0049729B">
        <w:rPr>
          <w:rFonts w:ascii="Cambria" w:hAnsi="Cambria"/>
          <w:sz w:val="22"/>
          <w:lang w:val="en-US"/>
        </w:rPr>
        <w:t xml:space="preserve"> </w:t>
      </w:r>
      <w:proofErr w:type="spellStart"/>
      <w:r w:rsidR="004E7906" w:rsidRPr="0049729B">
        <w:rPr>
          <w:rFonts w:ascii="Cambria" w:hAnsi="Cambria"/>
          <w:sz w:val="22"/>
          <w:lang w:val="en-US"/>
        </w:rPr>
        <w:t>Filmteractive</w:t>
      </w:r>
      <w:proofErr w:type="spellEnd"/>
      <w:r w:rsidR="004E7906" w:rsidRPr="0049729B">
        <w:rPr>
          <w:rFonts w:ascii="Cambria" w:hAnsi="Cambria"/>
          <w:sz w:val="22"/>
          <w:lang w:val="en-US"/>
        </w:rPr>
        <w:t>.</w:t>
      </w:r>
    </w:p>
    <w:p w:rsidR="0049729B" w:rsidRDefault="0049729B" w:rsidP="00F77D26">
      <w:pPr>
        <w:rPr>
          <w:rFonts w:asciiTheme="majorHAnsi" w:hAnsiTheme="majorHAnsi"/>
          <w:sz w:val="22"/>
          <w:lang w:val="en-US"/>
        </w:rPr>
      </w:pPr>
    </w:p>
    <w:p w:rsidR="00D215B3" w:rsidRDefault="00D215B3" w:rsidP="00F77D26">
      <w:pPr>
        <w:rPr>
          <w:rFonts w:asciiTheme="majorHAnsi" w:hAnsiTheme="majorHAnsi"/>
          <w:sz w:val="22"/>
          <w:lang w:val="en-US"/>
        </w:rPr>
      </w:pPr>
    </w:p>
    <w:p w:rsidR="00B12032" w:rsidRDefault="00B12032" w:rsidP="00D215B3">
      <w:pPr>
        <w:jc w:val="right"/>
        <w:rPr>
          <w:rFonts w:ascii="Cambria" w:hAnsi="Cambria"/>
          <w:sz w:val="20"/>
          <w:lang w:val="en-GB"/>
        </w:rPr>
      </w:pPr>
    </w:p>
    <w:p w:rsidR="00D215B3" w:rsidRPr="004E7906" w:rsidRDefault="00D215B3" w:rsidP="00D215B3">
      <w:pPr>
        <w:jc w:val="right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lastRenderedPageBreak/>
        <w:t>06</w:t>
      </w:r>
      <w:r w:rsidRPr="004E7906">
        <w:rPr>
          <w:rFonts w:ascii="Cambria" w:hAnsi="Cambria"/>
          <w:sz w:val="20"/>
          <w:lang w:val="en-GB"/>
        </w:rPr>
        <w:t>.06.2014</w:t>
      </w:r>
    </w:p>
    <w:p w:rsidR="00D215B3" w:rsidRDefault="00D215B3" w:rsidP="00D215B3">
      <w:pPr>
        <w:jc w:val="center"/>
        <w:rPr>
          <w:rFonts w:ascii="Cambria" w:hAnsi="Cambria"/>
          <w:b/>
          <w:sz w:val="22"/>
        </w:rPr>
      </w:pPr>
    </w:p>
    <w:p w:rsidR="00D215B3" w:rsidRPr="004E7906" w:rsidRDefault="00D215B3" w:rsidP="00D215B3">
      <w:pPr>
        <w:jc w:val="center"/>
        <w:rPr>
          <w:rFonts w:ascii="Cambria" w:hAnsi="Cambria"/>
          <w:b/>
          <w:sz w:val="22"/>
        </w:rPr>
      </w:pPr>
      <w:r w:rsidRPr="004E7906">
        <w:rPr>
          <w:rFonts w:ascii="Cambria" w:hAnsi="Cambria"/>
          <w:b/>
          <w:sz w:val="22"/>
        </w:rPr>
        <w:t>Content w erze marketingu 4.0</w:t>
      </w:r>
    </w:p>
    <w:p w:rsidR="00D215B3" w:rsidRPr="004E7906" w:rsidRDefault="00D215B3" w:rsidP="00D215B3">
      <w:pPr>
        <w:jc w:val="both"/>
        <w:rPr>
          <w:rFonts w:ascii="Cambria" w:hAnsi="Cambria"/>
          <w:b/>
          <w:sz w:val="22"/>
        </w:rPr>
      </w:pPr>
      <w:r w:rsidRPr="004E7906">
        <w:rPr>
          <w:rFonts w:ascii="Cambria" w:hAnsi="Cambria"/>
          <w:b/>
          <w:sz w:val="22"/>
        </w:rPr>
        <w:t xml:space="preserve">Najnowszy trend 2014 roku zrywający z tradycyjną formą reklamy stał się tematem przewodnim tegorocznej konferencji </w:t>
      </w:r>
      <w:proofErr w:type="spellStart"/>
      <w:r w:rsidRPr="004E7906">
        <w:rPr>
          <w:rFonts w:ascii="Cambria" w:hAnsi="Cambria"/>
          <w:b/>
          <w:sz w:val="22"/>
        </w:rPr>
        <w:t>Filmteractive</w:t>
      </w:r>
      <w:proofErr w:type="spellEnd"/>
      <w:r w:rsidRPr="004E7906">
        <w:rPr>
          <w:rFonts w:ascii="Cambria" w:hAnsi="Cambria"/>
          <w:b/>
          <w:sz w:val="22"/>
        </w:rPr>
        <w:t xml:space="preserve">. We wrześniu w Łódzkiej Filmówce światowi eksperci udowodnią, dlaczego </w:t>
      </w:r>
      <w:proofErr w:type="spellStart"/>
      <w:r w:rsidRPr="004E7906">
        <w:rPr>
          <w:rFonts w:ascii="Cambria" w:hAnsi="Cambria"/>
          <w:b/>
          <w:sz w:val="22"/>
        </w:rPr>
        <w:t>content</w:t>
      </w:r>
      <w:proofErr w:type="spellEnd"/>
      <w:r w:rsidRPr="004E7906">
        <w:rPr>
          <w:rFonts w:ascii="Cambria" w:hAnsi="Cambria"/>
          <w:b/>
          <w:sz w:val="22"/>
        </w:rPr>
        <w:t xml:space="preserve"> to przyszłość marketingu.</w:t>
      </w:r>
    </w:p>
    <w:p w:rsidR="00D215B3" w:rsidRPr="004E7906" w:rsidRDefault="00D215B3" w:rsidP="00D215B3">
      <w:pPr>
        <w:jc w:val="both"/>
        <w:rPr>
          <w:rFonts w:ascii="Cambria" w:hAnsi="Cambria"/>
          <w:sz w:val="22"/>
        </w:rPr>
      </w:pPr>
      <w:r w:rsidRPr="004E7906">
        <w:rPr>
          <w:rFonts w:ascii="Cambria" w:hAnsi="Cambria"/>
          <w:sz w:val="22"/>
        </w:rPr>
        <w:t xml:space="preserve">Filmowcy, producenci </w:t>
      </w:r>
      <w:proofErr w:type="spellStart"/>
      <w:r w:rsidRPr="004E7906">
        <w:rPr>
          <w:rFonts w:ascii="Cambria" w:hAnsi="Cambria"/>
          <w:sz w:val="22"/>
        </w:rPr>
        <w:t>transmediowi</w:t>
      </w:r>
      <w:proofErr w:type="spellEnd"/>
      <w:r w:rsidRPr="004E7906">
        <w:rPr>
          <w:rFonts w:ascii="Cambria" w:hAnsi="Cambria"/>
          <w:sz w:val="22"/>
        </w:rPr>
        <w:t xml:space="preserve">, przedstawiciele globalnych marek, eksperci w dziedzinie nowych mediów i </w:t>
      </w:r>
      <w:proofErr w:type="spellStart"/>
      <w:r w:rsidRPr="004E7906">
        <w:rPr>
          <w:rFonts w:ascii="Cambria" w:hAnsi="Cambria"/>
          <w:sz w:val="22"/>
        </w:rPr>
        <w:t>marketerzy</w:t>
      </w:r>
      <w:proofErr w:type="spellEnd"/>
      <w:r w:rsidRPr="004E7906">
        <w:rPr>
          <w:rFonts w:ascii="Cambria" w:hAnsi="Cambria"/>
          <w:sz w:val="22"/>
        </w:rPr>
        <w:t xml:space="preserve"> spotkają się 24 września, by na podstawie prezentowanych </w:t>
      </w:r>
      <w:proofErr w:type="spellStart"/>
      <w:r w:rsidRPr="004E7906">
        <w:rPr>
          <w:rFonts w:ascii="Cambria" w:hAnsi="Cambria"/>
          <w:sz w:val="22"/>
        </w:rPr>
        <w:t>case</w:t>
      </w:r>
      <w:proofErr w:type="spellEnd"/>
      <w:r w:rsidRPr="004E7906">
        <w:rPr>
          <w:rFonts w:ascii="Cambria" w:hAnsi="Cambria"/>
          <w:sz w:val="22"/>
        </w:rPr>
        <w:t xml:space="preserve"> </w:t>
      </w:r>
      <w:proofErr w:type="spellStart"/>
      <w:r w:rsidRPr="004E7906">
        <w:rPr>
          <w:rFonts w:ascii="Cambria" w:hAnsi="Cambria"/>
          <w:sz w:val="22"/>
        </w:rPr>
        <w:t>studies</w:t>
      </w:r>
      <w:proofErr w:type="spellEnd"/>
      <w:r w:rsidRPr="004E7906">
        <w:rPr>
          <w:rFonts w:ascii="Cambria" w:hAnsi="Cambria"/>
          <w:sz w:val="22"/>
        </w:rPr>
        <w:t xml:space="preserve"> omówić, jak korzystać z niezawodnej mocy </w:t>
      </w:r>
      <w:proofErr w:type="spellStart"/>
      <w:r w:rsidRPr="004E7906">
        <w:rPr>
          <w:rFonts w:ascii="Cambria" w:hAnsi="Cambria"/>
          <w:sz w:val="22"/>
        </w:rPr>
        <w:t>content</w:t>
      </w:r>
      <w:proofErr w:type="spellEnd"/>
      <w:r w:rsidRPr="004E7906">
        <w:rPr>
          <w:rFonts w:ascii="Cambria" w:hAnsi="Cambria"/>
          <w:sz w:val="22"/>
        </w:rPr>
        <w:t xml:space="preserve"> marketingu. Trzy poprzednie edycje wydarzenia przyciągnęły setki gości oraz uznanych prelegentów m.in. z Niemiec, UK, Litwy, Estonii, Finlandii, Holandii czy Francji. Na </w:t>
      </w:r>
      <w:proofErr w:type="spellStart"/>
      <w:r w:rsidRPr="004E7906">
        <w:rPr>
          <w:rFonts w:ascii="Cambria" w:hAnsi="Cambria"/>
          <w:sz w:val="22"/>
        </w:rPr>
        <w:t>Filmteractive</w:t>
      </w:r>
      <w:proofErr w:type="spellEnd"/>
      <w:r w:rsidRPr="004E7906">
        <w:rPr>
          <w:rFonts w:ascii="Cambria" w:hAnsi="Cambria"/>
          <w:sz w:val="22"/>
        </w:rPr>
        <w:t xml:space="preserve"> Conference 2014 swój udział zapowiedzieli m.in.:</w:t>
      </w:r>
    </w:p>
    <w:p w:rsidR="00D215B3" w:rsidRPr="004E7906" w:rsidRDefault="00D215B3" w:rsidP="00D215B3">
      <w:pPr>
        <w:jc w:val="both"/>
        <w:rPr>
          <w:rFonts w:ascii="Cambria" w:eastAsia="Times New Roman" w:hAnsi="Cambria"/>
          <w:sz w:val="22"/>
        </w:rPr>
      </w:pPr>
      <w:r w:rsidRPr="004E7906">
        <w:rPr>
          <w:rFonts w:ascii="Cambria" w:hAnsi="Cambria"/>
          <w:b/>
          <w:sz w:val="22"/>
        </w:rPr>
        <w:t xml:space="preserve">Joe </w:t>
      </w:r>
      <w:proofErr w:type="spellStart"/>
      <w:r w:rsidRPr="004E7906">
        <w:rPr>
          <w:rFonts w:ascii="Cambria" w:hAnsi="Cambria"/>
          <w:b/>
          <w:sz w:val="22"/>
        </w:rPr>
        <w:t>Pulizzi</w:t>
      </w:r>
      <w:proofErr w:type="spellEnd"/>
      <w:r w:rsidRPr="004E7906">
        <w:rPr>
          <w:rFonts w:ascii="Cambria" w:hAnsi="Cambria"/>
          <w:sz w:val="22"/>
        </w:rPr>
        <w:t xml:space="preserve"> – współzałożyciel </w:t>
      </w:r>
      <w:r w:rsidRPr="004E7906">
        <w:rPr>
          <w:rFonts w:ascii="Cambria" w:eastAsia="Times New Roman" w:hAnsi="Cambria"/>
          <w:sz w:val="22"/>
        </w:rPr>
        <w:t xml:space="preserve">Content Marketing </w:t>
      </w:r>
      <w:proofErr w:type="spellStart"/>
      <w:r w:rsidRPr="004E7906">
        <w:rPr>
          <w:rFonts w:ascii="Cambria" w:eastAsia="Times New Roman" w:hAnsi="Cambria"/>
          <w:sz w:val="22"/>
        </w:rPr>
        <w:t>Institute</w:t>
      </w:r>
      <w:proofErr w:type="spellEnd"/>
      <w:r w:rsidRPr="004E7906">
        <w:rPr>
          <w:rFonts w:ascii="Cambria" w:eastAsia="Times New Roman" w:hAnsi="Cambria"/>
          <w:sz w:val="22"/>
        </w:rPr>
        <w:t xml:space="preserve">, USA; współautor oraz autor książek: </w:t>
      </w:r>
      <w:r w:rsidRPr="004E7906">
        <w:rPr>
          <w:rFonts w:ascii="Cambria" w:eastAsia="Times New Roman" w:hAnsi="Cambria"/>
          <w:i/>
          <w:sz w:val="22"/>
        </w:rPr>
        <w:t xml:space="preserve">Get Content Get </w:t>
      </w:r>
      <w:proofErr w:type="spellStart"/>
      <w:r w:rsidRPr="004E7906">
        <w:rPr>
          <w:rFonts w:ascii="Cambria" w:eastAsia="Times New Roman" w:hAnsi="Cambria"/>
          <w:i/>
          <w:sz w:val="22"/>
        </w:rPr>
        <w:t>Customers</w:t>
      </w:r>
      <w:proofErr w:type="spellEnd"/>
      <w:r w:rsidRPr="004E7906">
        <w:rPr>
          <w:rFonts w:ascii="Cambria" w:eastAsia="Times New Roman" w:hAnsi="Cambria"/>
          <w:sz w:val="22"/>
        </w:rPr>
        <w:t xml:space="preserve">, </w:t>
      </w:r>
      <w:proofErr w:type="spellStart"/>
      <w:r w:rsidRPr="004E7906">
        <w:rPr>
          <w:rFonts w:ascii="Cambria" w:eastAsia="Times New Roman" w:hAnsi="Cambria"/>
          <w:i/>
          <w:sz w:val="22"/>
        </w:rPr>
        <w:t>Managing</w:t>
      </w:r>
      <w:proofErr w:type="spellEnd"/>
      <w:r w:rsidRPr="004E7906">
        <w:rPr>
          <w:rFonts w:ascii="Cambria" w:eastAsia="Times New Roman" w:hAnsi="Cambria"/>
          <w:i/>
          <w:sz w:val="22"/>
        </w:rPr>
        <w:t xml:space="preserve"> Content Marketing</w:t>
      </w:r>
      <w:r w:rsidRPr="004E7906">
        <w:rPr>
          <w:rFonts w:ascii="Cambria" w:eastAsia="Times New Roman" w:hAnsi="Cambria"/>
          <w:sz w:val="22"/>
        </w:rPr>
        <w:t xml:space="preserve">, jak i </w:t>
      </w:r>
      <w:proofErr w:type="spellStart"/>
      <w:r w:rsidRPr="004E7906">
        <w:rPr>
          <w:rFonts w:ascii="Cambria" w:eastAsia="Times New Roman" w:hAnsi="Cambria"/>
          <w:i/>
          <w:sz w:val="22"/>
        </w:rPr>
        <w:t>Epic</w:t>
      </w:r>
      <w:proofErr w:type="spellEnd"/>
      <w:r w:rsidRPr="004E7906">
        <w:rPr>
          <w:rFonts w:ascii="Cambria" w:eastAsia="Times New Roman" w:hAnsi="Cambria"/>
          <w:i/>
          <w:sz w:val="22"/>
        </w:rPr>
        <w:t xml:space="preserve"> Content Marketing</w:t>
      </w:r>
      <w:r w:rsidRPr="004E7906">
        <w:rPr>
          <w:rFonts w:ascii="Cambria" w:eastAsia="Times New Roman" w:hAnsi="Cambria"/>
          <w:sz w:val="22"/>
        </w:rPr>
        <w:t xml:space="preserve"> , która</w:t>
      </w:r>
      <w:r w:rsidRPr="004E7906">
        <w:rPr>
          <w:rFonts w:ascii="Cambria" w:eastAsia="Times New Roman" w:hAnsi="Cambria"/>
          <w:i/>
          <w:sz w:val="22"/>
        </w:rPr>
        <w:t xml:space="preserve"> </w:t>
      </w:r>
      <w:r w:rsidRPr="004E7906">
        <w:rPr>
          <w:rFonts w:ascii="Cambria" w:eastAsia="Times New Roman" w:hAnsi="Cambria"/>
          <w:sz w:val="22"/>
        </w:rPr>
        <w:t>uzyskała tytuł jednej z pięciu najlepszych książek o tematyce biznesowej, nadany przez „</w:t>
      </w:r>
      <w:proofErr w:type="spellStart"/>
      <w:r w:rsidRPr="004E7906">
        <w:rPr>
          <w:rFonts w:ascii="Cambria" w:eastAsia="Times New Roman" w:hAnsi="Cambria"/>
          <w:sz w:val="22"/>
        </w:rPr>
        <w:t>Fortune</w:t>
      </w:r>
      <w:proofErr w:type="spellEnd"/>
      <w:r w:rsidRPr="004E7906">
        <w:rPr>
          <w:rFonts w:ascii="Cambria" w:eastAsia="Times New Roman" w:hAnsi="Cambria"/>
          <w:sz w:val="22"/>
        </w:rPr>
        <w:t xml:space="preserve"> </w:t>
      </w:r>
      <w:proofErr w:type="spellStart"/>
      <w:r w:rsidRPr="004E7906">
        <w:rPr>
          <w:rFonts w:ascii="Cambria" w:eastAsia="Times New Roman" w:hAnsi="Cambria"/>
          <w:sz w:val="22"/>
        </w:rPr>
        <w:t>magazine</w:t>
      </w:r>
      <w:proofErr w:type="spellEnd"/>
      <w:r w:rsidRPr="004E7906">
        <w:rPr>
          <w:rFonts w:ascii="Cambria" w:eastAsia="Times New Roman" w:hAnsi="Cambria"/>
          <w:sz w:val="22"/>
        </w:rPr>
        <w:t>”.</w:t>
      </w:r>
    </w:p>
    <w:p w:rsidR="00D215B3" w:rsidRPr="004E7906" w:rsidRDefault="00D215B3" w:rsidP="00D215B3">
      <w:pPr>
        <w:jc w:val="both"/>
        <w:rPr>
          <w:rFonts w:ascii="Cambria" w:hAnsi="Cambria"/>
          <w:sz w:val="22"/>
        </w:rPr>
      </w:pPr>
      <w:r w:rsidRPr="004E7906">
        <w:rPr>
          <w:rFonts w:ascii="Cambria" w:hAnsi="Cambria"/>
          <w:b/>
          <w:sz w:val="22"/>
        </w:rPr>
        <w:t xml:space="preserve">Bernhard </w:t>
      </w:r>
      <w:proofErr w:type="spellStart"/>
      <w:r w:rsidRPr="004E7906">
        <w:rPr>
          <w:rFonts w:ascii="Cambria" w:hAnsi="Cambria"/>
          <w:b/>
          <w:sz w:val="22"/>
        </w:rPr>
        <w:t>Hafenscher</w:t>
      </w:r>
      <w:proofErr w:type="spellEnd"/>
      <w:r w:rsidRPr="004E7906">
        <w:rPr>
          <w:rFonts w:ascii="Cambria" w:hAnsi="Cambria"/>
          <w:sz w:val="22"/>
        </w:rPr>
        <w:t xml:space="preserve"> – </w:t>
      </w:r>
      <w:proofErr w:type="spellStart"/>
      <w:r w:rsidRPr="004E7906">
        <w:rPr>
          <w:rFonts w:ascii="Cambria" w:hAnsi="Cambria"/>
          <w:sz w:val="22"/>
        </w:rPr>
        <w:t>RedBull</w:t>
      </w:r>
      <w:proofErr w:type="spellEnd"/>
      <w:r w:rsidRPr="004E7906">
        <w:rPr>
          <w:rFonts w:ascii="Cambria" w:hAnsi="Cambria"/>
          <w:sz w:val="22"/>
        </w:rPr>
        <w:t xml:space="preserve"> Media House, Austria; jako </w:t>
      </w:r>
      <w:proofErr w:type="spellStart"/>
      <w:r w:rsidRPr="004E7906">
        <w:rPr>
          <w:rFonts w:ascii="Cambria" w:hAnsi="Cambria"/>
          <w:sz w:val="22"/>
        </w:rPr>
        <w:t>Head</w:t>
      </w:r>
      <w:proofErr w:type="spellEnd"/>
      <w:r w:rsidRPr="004E7906">
        <w:rPr>
          <w:rFonts w:ascii="Cambria" w:hAnsi="Cambria"/>
          <w:sz w:val="22"/>
        </w:rPr>
        <w:t xml:space="preserve"> of Commercial Distribution zarządza </w:t>
      </w:r>
      <w:proofErr w:type="spellStart"/>
      <w:r w:rsidRPr="004E7906">
        <w:rPr>
          <w:rFonts w:ascii="Cambria" w:hAnsi="Cambria"/>
          <w:sz w:val="22"/>
        </w:rPr>
        <w:t>multiplatformową</w:t>
      </w:r>
      <w:proofErr w:type="spellEnd"/>
      <w:r w:rsidRPr="004E7906">
        <w:rPr>
          <w:rFonts w:ascii="Cambria" w:hAnsi="Cambria"/>
          <w:sz w:val="22"/>
        </w:rPr>
        <w:t xml:space="preserve"> firmą produkcyjną, skupioną wokół sportów, kultury i </w:t>
      </w:r>
      <w:proofErr w:type="spellStart"/>
      <w:r w:rsidRPr="004E7906">
        <w:rPr>
          <w:rFonts w:ascii="Cambria" w:hAnsi="Cambria"/>
          <w:sz w:val="22"/>
        </w:rPr>
        <w:t>lifestyle’u</w:t>
      </w:r>
      <w:proofErr w:type="spellEnd"/>
      <w:r w:rsidRPr="004E7906">
        <w:rPr>
          <w:rFonts w:ascii="Cambria" w:hAnsi="Cambria"/>
          <w:sz w:val="22"/>
        </w:rPr>
        <w:t xml:space="preserve">, wyspecjalizowaną w produkcji materiałów audiowizualnych: dla wartościowych treści leci nawet w kosmos (z Red Bull </w:t>
      </w:r>
      <w:proofErr w:type="spellStart"/>
      <w:r w:rsidRPr="004E7906">
        <w:rPr>
          <w:rFonts w:ascii="Cambria" w:hAnsi="Cambria"/>
          <w:sz w:val="22"/>
        </w:rPr>
        <w:t>Stratos</w:t>
      </w:r>
      <w:proofErr w:type="spellEnd"/>
      <w:r w:rsidRPr="004E7906">
        <w:rPr>
          <w:rFonts w:ascii="Cambria" w:hAnsi="Cambria"/>
          <w:sz w:val="22"/>
        </w:rPr>
        <w:t xml:space="preserve"> dla marki Red Bull). </w:t>
      </w:r>
    </w:p>
    <w:p w:rsidR="00D215B3" w:rsidRPr="004E7906" w:rsidRDefault="00D215B3" w:rsidP="00D215B3">
      <w:pPr>
        <w:jc w:val="both"/>
        <w:rPr>
          <w:rFonts w:ascii="Cambria" w:hAnsi="Cambria"/>
          <w:sz w:val="22"/>
        </w:rPr>
      </w:pPr>
      <w:r w:rsidRPr="004E7906">
        <w:rPr>
          <w:rFonts w:ascii="Cambria" w:hAnsi="Cambria"/>
          <w:b/>
          <w:sz w:val="22"/>
        </w:rPr>
        <w:t xml:space="preserve">Bettina </w:t>
      </w:r>
      <w:proofErr w:type="spellStart"/>
      <w:r w:rsidRPr="004E7906">
        <w:rPr>
          <w:rFonts w:ascii="Cambria" w:hAnsi="Cambria"/>
          <w:b/>
          <w:sz w:val="22"/>
        </w:rPr>
        <w:t>Baumgärtner</w:t>
      </w:r>
      <w:proofErr w:type="spellEnd"/>
      <w:r w:rsidRPr="004E7906">
        <w:rPr>
          <w:rFonts w:ascii="Cambria" w:hAnsi="Cambria"/>
          <w:sz w:val="22"/>
        </w:rPr>
        <w:t xml:space="preserve"> – LEGO, Niemcy;  </w:t>
      </w:r>
      <w:proofErr w:type="spellStart"/>
      <w:r w:rsidRPr="004E7906">
        <w:rPr>
          <w:rFonts w:ascii="Cambria" w:hAnsi="Cambria"/>
          <w:sz w:val="22"/>
        </w:rPr>
        <w:t>Intergrated</w:t>
      </w:r>
      <w:proofErr w:type="spellEnd"/>
      <w:r w:rsidRPr="004E7906">
        <w:rPr>
          <w:rFonts w:ascii="Cambria" w:hAnsi="Cambria"/>
          <w:sz w:val="22"/>
        </w:rPr>
        <w:t xml:space="preserve"> Marketing Manager udawadniająca, że Lego to nie tylko, ale jednak przede wszystkim klocki.</w:t>
      </w:r>
    </w:p>
    <w:p w:rsidR="00D215B3" w:rsidRPr="004E7906" w:rsidRDefault="00D215B3" w:rsidP="00D215B3">
      <w:pPr>
        <w:jc w:val="both"/>
        <w:rPr>
          <w:rFonts w:ascii="Cambria" w:hAnsi="Cambria"/>
          <w:i/>
          <w:sz w:val="22"/>
        </w:rPr>
      </w:pPr>
      <w:r w:rsidRPr="004E7906">
        <w:rPr>
          <w:rFonts w:ascii="Cambria" w:hAnsi="Cambria"/>
          <w:i/>
          <w:sz w:val="22"/>
        </w:rPr>
        <w:t xml:space="preserve">Choć Lego the Movie, Lego Club, </w:t>
      </w:r>
      <w:proofErr w:type="spellStart"/>
      <w:r w:rsidRPr="004E7906">
        <w:rPr>
          <w:rFonts w:ascii="Cambria" w:hAnsi="Cambria"/>
          <w:i/>
          <w:sz w:val="22"/>
        </w:rPr>
        <w:t>Legoland</w:t>
      </w:r>
      <w:proofErr w:type="spellEnd"/>
      <w:r w:rsidRPr="004E7906">
        <w:rPr>
          <w:rFonts w:ascii="Cambria" w:hAnsi="Cambria"/>
          <w:i/>
          <w:sz w:val="22"/>
        </w:rPr>
        <w:t>, Lego aplikacje i krótkometrażowe filmy animowane to „tylko” dodatek do produktu, warto podkreślić, że stanowi samodzielną, wartościową treść, powstającą po to, żeby sprzedaż klocków rosła</w:t>
      </w:r>
      <w:r w:rsidRPr="004E7906">
        <w:rPr>
          <w:rFonts w:ascii="Cambria" w:hAnsi="Cambria"/>
          <w:sz w:val="22"/>
        </w:rPr>
        <w:t xml:space="preserve"> – mówi Olgierd Cygan, CEO Digital One – </w:t>
      </w:r>
      <w:r w:rsidRPr="004E7906">
        <w:rPr>
          <w:rFonts w:ascii="Cambria" w:hAnsi="Cambria"/>
          <w:i/>
          <w:sz w:val="22"/>
        </w:rPr>
        <w:t xml:space="preserve">Tego typu rozwiązania - </w:t>
      </w:r>
      <w:proofErr w:type="spellStart"/>
      <w:r w:rsidRPr="004E7906">
        <w:rPr>
          <w:rFonts w:ascii="Cambria" w:hAnsi="Cambria"/>
          <w:i/>
          <w:sz w:val="22"/>
        </w:rPr>
        <w:t>content</w:t>
      </w:r>
      <w:proofErr w:type="spellEnd"/>
      <w:r w:rsidRPr="004E7906">
        <w:rPr>
          <w:rFonts w:ascii="Cambria" w:hAnsi="Cambria"/>
          <w:i/>
          <w:sz w:val="22"/>
        </w:rPr>
        <w:t xml:space="preserve"> marketingu w czystej postaci - pozwalają zrozumieć, jak rynkowe trendy przeistaczają się w efektywny i wartościowy, przede wszystkim dla konsumenta, projekt. </w:t>
      </w:r>
    </w:p>
    <w:p w:rsidR="00D215B3" w:rsidRPr="004E7906" w:rsidRDefault="00D215B3" w:rsidP="00D215B3">
      <w:pPr>
        <w:jc w:val="both"/>
        <w:rPr>
          <w:rFonts w:ascii="Cambria" w:hAnsi="Cambria"/>
          <w:sz w:val="22"/>
        </w:rPr>
      </w:pPr>
      <w:r w:rsidRPr="004E7906">
        <w:rPr>
          <w:rFonts w:ascii="Cambria" w:hAnsi="Cambria"/>
          <w:sz w:val="22"/>
        </w:rPr>
        <w:t xml:space="preserve">Konferencja to okazja, by zdobyć wiedzę teoretyczną oraz poznać najciekawsze przykłady innowacyjnych projektów marketingowych z obszaru filmu, cross mediów, jak i </w:t>
      </w:r>
      <w:proofErr w:type="spellStart"/>
      <w:r w:rsidRPr="004E7906">
        <w:rPr>
          <w:rFonts w:ascii="Cambria" w:hAnsi="Cambria"/>
          <w:sz w:val="22"/>
        </w:rPr>
        <w:t>digital</w:t>
      </w:r>
      <w:proofErr w:type="spellEnd"/>
      <w:r w:rsidRPr="004E7906">
        <w:rPr>
          <w:rFonts w:ascii="Cambria" w:hAnsi="Cambria"/>
          <w:sz w:val="22"/>
        </w:rPr>
        <w:t xml:space="preserve"> </w:t>
      </w:r>
      <w:proofErr w:type="spellStart"/>
      <w:r w:rsidRPr="004E7906">
        <w:rPr>
          <w:rFonts w:ascii="Cambria" w:hAnsi="Cambria"/>
          <w:sz w:val="22"/>
        </w:rPr>
        <w:t>content</w:t>
      </w:r>
      <w:proofErr w:type="spellEnd"/>
      <w:r w:rsidRPr="004E7906">
        <w:rPr>
          <w:rFonts w:ascii="Cambria" w:hAnsi="Cambria"/>
          <w:sz w:val="22"/>
        </w:rPr>
        <w:t xml:space="preserve">. </w:t>
      </w:r>
    </w:p>
    <w:p w:rsidR="00D215B3" w:rsidRPr="004E7906" w:rsidRDefault="00D215B3" w:rsidP="00D215B3">
      <w:pPr>
        <w:jc w:val="both"/>
        <w:rPr>
          <w:rFonts w:ascii="Cambria" w:eastAsia="Times New Roman" w:hAnsi="Cambria"/>
          <w:sz w:val="22"/>
        </w:rPr>
      </w:pPr>
      <w:r w:rsidRPr="004E7906">
        <w:rPr>
          <w:rFonts w:ascii="Cambria" w:hAnsi="Cambria"/>
          <w:b/>
          <w:sz w:val="22"/>
        </w:rPr>
        <w:t>Wejściówki</w:t>
      </w:r>
      <w:r w:rsidRPr="004E7906">
        <w:rPr>
          <w:rFonts w:ascii="Cambria" w:hAnsi="Cambria"/>
          <w:sz w:val="22"/>
        </w:rPr>
        <w:t xml:space="preserve"> </w:t>
      </w:r>
      <w:r w:rsidRPr="004E7906">
        <w:rPr>
          <w:rFonts w:ascii="Cambria" w:hAnsi="Cambria"/>
          <w:b/>
          <w:sz w:val="22"/>
        </w:rPr>
        <w:t xml:space="preserve">w specjalnej, wiosennej cenie </w:t>
      </w:r>
      <w:r w:rsidRPr="004E7906">
        <w:rPr>
          <w:rFonts w:ascii="Cambria" w:hAnsi="Cambria"/>
          <w:sz w:val="22"/>
        </w:rPr>
        <w:t xml:space="preserve">na </w:t>
      </w:r>
      <w:proofErr w:type="spellStart"/>
      <w:r w:rsidRPr="004E7906">
        <w:rPr>
          <w:rFonts w:ascii="Cambria" w:hAnsi="Cambria"/>
          <w:sz w:val="22"/>
        </w:rPr>
        <w:t>Filmteractive</w:t>
      </w:r>
      <w:proofErr w:type="spellEnd"/>
      <w:r w:rsidRPr="004E7906">
        <w:rPr>
          <w:rFonts w:ascii="Cambria" w:hAnsi="Cambria"/>
          <w:sz w:val="22"/>
        </w:rPr>
        <w:t xml:space="preserve"> Conference, które uprawniają również do wstępu na Market i </w:t>
      </w:r>
      <w:proofErr w:type="spellStart"/>
      <w:r w:rsidRPr="004E7906">
        <w:rPr>
          <w:rFonts w:ascii="Cambria" w:hAnsi="Cambria"/>
          <w:sz w:val="22"/>
        </w:rPr>
        <w:t>Festival</w:t>
      </w:r>
      <w:proofErr w:type="spellEnd"/>
      <w:r w:rsidRPr="004E7906">
        <w:rPr>
          <w:rFonts w:ascii="Cambria" w:hAnsi="Cambria"/>
          <w:sz w:val="22"/>
        </w:rPr>
        <w:t xml:space="preserve"> można kupić tylko do 17 czerwca. </w:t>
      </w:r>
    </w:p>
    <w:p w:rsidR="00D215B3" w:rsidRPr="004E7906" w:rsidRDefault="00D215B3" w:rsidP="00D215B3">
      <w:pPr>
        <w:rPr>
          <w:rFonts w:ascii="Cambria" w:hAnsi="Cambria"/>
          <w:sz w:val="22"/>
        </w:rPr>
      </w:pPr>
      <w:r w:rsidRPr="004E7906">
        <w:rPr>
          <w:rFonts w:ascii="Cambria" w:hAnsi="Cambria"/>
          <w:sz w:val="22"/>
        </w:rPr>
        <w:t xml:space="preserve">Na potrzeby uczestników wydarzenia stworzony został dedykowany profil </w:t>
      </w:r>
      <w:proofErr w:type="spellStart"/>
      <w:r w:rsidRPr="004E7906">
        <w:rPr>
          <w:rFonts w:ascii="Cambria" w:hAnsi="Cambria"/>
          <w:sz w:val="22"/>
        </w:rPr>
        <w:t>społecznościowy</w:t>
      </w:r>
      <w:proofErr w:type="spellEnd"/>
      <w:r w:rsidRPr="004E7906">
        <w:rPr>
          <w:rFonts w:ascii="Cambria" w:hAnsi="Cambria"/>
          <w:sz w:val="22"/>
        </w:rPr>
        <w:t xml:space="preserve"> </w:t>
      </w:r>
      <w:proofErr w:type="spellStart"/>
      <w:r w:rsidRPr="004E7906">
        <w:rPr>
          <w:rFonts w:ascii="Cambria" w:hAnsi="Cambria"/>
          <w:sz w:val="22"/>
        </w:rPr>
        <w:t>Filmteractive</w:t>
      </w:r>
      <w:proofErr w:type="spellEnd"/>
      <w:r w:rsidRPr="004E7906">
        <w:rPr>
          <w:rFonts w:ascii="Cambria" w:hAnsi="Cambria"/>
          <w:sz w:val="22"/>
        </w:rPr>
        <w:t xml:space="preserve"> Network (</w:t>
      </w:r>
      <w:hyperlink r:id="rId11" w:history="1">
        <w:r w:rsidRPr="004E7906">
          <w:rPr>
            <w:rStyle w:val="Hipercze"/>
            <w:rFonts w:ascii="Cambria" w:hAnsi="Cambria"/>
            <w:sz w:val="22"/>
          </w:rPr>
          <w:t>www.network.filmteractive.eu</w:t>
        </w:r>
      </w:hyperlink>
      <w:r w:rsidRPr="004E7906">
        <w:rPr>
          <w:rFonts w:ascii="Cambria" w:hAnsi="Cambria"/>
          <w:sz w:val="22"/>
        </w:rPr>
        <w:t xml:space="preserve">), który zrzesza twórców oraz </w:t>
      </w:r>
      <w:proofErr w:type="spellStart"/>
      <w:r w:rsidRPr="004E7906">
        <w:rPr>
          <w:rFonts w:ascii="Cambria" w:hAnsi="Cambria"/>
          <w:sz w:val="22"/>
        </w:rPr>
        <w:t>content</w:t>
      </w:r>
      <w:proofErr w:type="spellEnd"/>
      <w:r w:rsidRPr="004E7906">
        <w:rPr>
          <w:rFonts w:ascii="Cambria" w:hAnsi="Cambria"/>
          <w:sz w:val="22"/>
        </w:rPr>
        <w:t xml:space="preserve"> </w:t>
      </w:r>
      <w:proofErr w:type="spellStart"/>
      <w:r w:rsidRPr="004E7906">
        <w:rPr>
          <w:rFonts w:ascii="Cambria" w:hAnsi="Cambria"/>
          <w:sz w:val="22"/>
        </w:rPr>
        <w:t>buyerów</w:t>
      </w:r>
      <w:proofErr w:type="spellEnd"/>
      <w:r w:rsidRPr="004E7906">
        <w:rPr>
          <w:rFonts w:ascii="Cambria" w:hAnsi="Cambria"/>
          <w:sz w:val="22"/>
        </w:rPr>
        <w:t>.</w:t>
      </w:r>
    </w:p>
    <w:p w:rsidR="00D215B3" w:rsidRPr="00B12032" w:rsidRDefault="00D215B3" w:rsidP="00F77D26">
      <w:pPr>
        <w:rPr>
          <w:rFonts w:asciiTheme="majorHAnsi" w:hAnsiTheme="majorHAnsi"/>
          <w:sz w:val="22"/>
        </w:rPr>
      </w:pPr>
      <w:r w:rsidRPr="004E7906">
        <w:rPr>
          <w:rFonts w:ascii="Cambria" w:hAnsi="Cambria"/>
          <w:sz w:val="22"/>
        </w:rPr>
        <w:t xml:space="preserve">Imprezę organizuje agencja interaktywna </w:t>
      </w:r>
      <w:hyperlink r:id="rId12" w:history="1">
        <w:r w:rsidRPr="004E7906">
          <w:rPr>
            <w:rStyle w:val="Hipercze"/>
            <w:rFonts w:ascii="Cambria" w:hAnsi="Cambria"/>
            <w:sz w:val="22"/>
          </w:rPr>
          <w:t>Digital One</w:t>
        </w:r>
      </w:hyperlink>
      <w:r w:rsidRPr="004E7906">
        <w:rPr>
          <w:rFonts w:ascii="Cambria" w:hAnsi="Cambria"/>
          <w:sz w:val="22"/>
        </w:rPr>
        <w:t xml:space="preserve">, </w:t>
      </w:r>
      <w:hyperlink r:id="rId13" w:history="1">
        <w:r w:rsidRPr="004E7906">
          <w:rPr>
            <w:rStyle w:val="Hipercze"/>
            <w:rFonts w:ascii="Cambria" w:hAnsi="Cambria"/>
            <w:sz w:val="22"/>
          </w:rPr>
          <w:t>Fundacja Media Klaster</w:t>
        </w:r>
      </w:hyperlink>
      <w:r w:rsidRPr="004E7906">
        <w:rPr>
          <w:rFonts w:ascii="Cambria" w:hAnsi="Cambria"/>
          <w:sz w:val="22"/>
        </w:rPr>
        <w:t xml:space="preserve"> oraz </w:t>
      </w:r>
      <w:hyperlink r:id="rId14" w:history="1">
        <w:r w:rsidRPr="004E7906">
          <w:rPr>
            <w:rStyle w:val="Hipercze"/>
            <w:rFonts w:ascii="Cambria" w:hAnsi="Cambria"/>
            <w:sz w:val="22"/>
          </w:rPr>
          <w:t>Szkoła Filmowa w Łodzi</w:t>
        </w:r>
      </w:hyperlink>
      <w:r w:rsidRPr="004E7906">
        <w:rPr>
          <w:rFonts w:ascii="Cambria" w:hAnsi="Cambria"/>
          <w:sz w:val="22"/>
        </w:rPr>
        <w:t xml:space="preserve">. M&amp;MP jest patronem medialnym </w:t>
      </w:r>
      <w:proofErr w:type="spellStart"/>
      <w:r w:rsidRPr="004E7906">
        <w:rPr>
          <w:rFonts w:ascii="Cambria" w:hAnsi="Cambria"/>
          <w:sz w:val="22"/>
        </w:rPr>
        <w:t>Filmteractive</w:t>
      </w:r>
      <w:proofErr w:type="spellEnd"/>
      <w:r w:rsidRPr="004E7906">
        <w:rPr>
          <w:rFonts w:ascii="Cambria" w:hAnsi="Cambria"/>
          <w:sz w:val="22"/>
        </w:rPr>
        <w:t>.</w:t>
      </w:r>
      <w:bookmarkStart w:id="0" w:name="_GoBack"/>
      <w:bookmarkEnd w:id="0"/>
    </w:p>
    <w:sectPr w:rsidR="00D215B3" w:rsidRPr="00B12032" w:rsidSect="005D332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8D" w:rsidRDefault="00402E8D" w:rsidP="00F77D26">
      <w:pPr>
        <w:spacing w:after="0" w:line="240" w:lineRule="auto"/>
      </w:pPr>
      <w:r>
        <w:separator/>
      </w:r>
    </w:p>
  </w:endnote>
  <w:endnote w:type="continuationSeparator" w:id="0">
    <w:p w:rsidR="00402E8D" w:rsidRDefault="00402E8D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8D" w:rsidRDefault="00402E8D" w:rsidP="00F77D26">
      <w:pPr>
        <w:spacing w:after="0" w:line="240" w:lineRule="auto"/>
      </w:pPr>
      <w:r>
        <w:separator/>
      </w:r>
    </w:p>
  </w:footnote>
  <w:footnote w:type="continuationSeparator" w:id="0">
    <w:p w:rsidR="00402E8D" w:rsidRDefault="00402E8D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3C85"/>
    <w:rsid w:val="00093CC7"/>
    <w:rsid w:val="000954B9"/>
    <w:rsid w:val="00095ACF"/>
    <w:rsid w:val="000A0696"/>
    <w:rsid w:val="000A5926"/>
    <w:rsid w:val="000A740F"/>
    <w:rsid w:val="000B06F8"/>
    <w:rsid w:val="000B1D88"/>
    <w:rsid w:val="000B4619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2C88"/>
    <w:rsid w:val="000E6CE8"/>
    <w:rsid w:val="000E7C50"/>
    <w:rsid w:val="000F16D5"/>
    <w:rsid w:val="000F4BAB"/>
    <w:rsid w:val="000F777F"/>
    <w:rsid w:val="000F78EF"/>
    <w:rsid w:val="0010035F"/>
    <w:rsid w:val="00101E89"/>
    <w:rsid w:val="001022EA"/>
    <w:rsid w:val="00103490"/>
    <w:rsid w:val="00103DB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A0DEB"/>
    <w:rsid w:val="001A1932"/>
    <w:rsid w:val="001A3589"/>
    <w:rsid w:val="001A49BE"/>
    <w:rsid w:val="001A4A19"/>
    <w:rsid w:val="001A4B66"/>
    <w:rsid w:val="001A6BEF"/>
    <w:rsid w:val="001A7332"/>
    <w:rsid w:val="001B153D"/>
    <w:rsid w:val="001B343F"/>
    <w:rsid w:val="001B3E5B"/>
    <w:rsid w:val="001B649C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47EF"/>
    <w:rsid w:val="001D4B29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352F"/>
    <w:rsid w:val="002941EC"/>
    <w:rsid w:val="00294E9C"/>
    <w:rsid w:val="002A1A4C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E0C26"/>
    <w:rsid w:val="002E1C3B"/>
    <w:rsid w:val="002E2576"/>
    <w:rsid w:val="002E386C"/>
    <w:rsid w:val="002E6B88"/>
    <w:rsid w:val="002E73EE"/>
    <w:rsid w:val="002F1E79"/>
    <w:rsid w:val="002F2CC8"/>
    <w:rsid w:val="002F35BC"/>
    <w:rsid w:val="002F4703"/>
    <w:rsid w:val="002F5623"/>
    <w:rsid w:val="002F5CCE"/>
    <w:rsid w:val="002F7E88"/>
    <w:rsid w:val="0030200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4857"/>
    <w:rsid w:val="003606A2"/>
    <w:rsid w:val="00362229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1239"/>
    <w:rsid w:val="004213F6"/>
    <w:rsid w:val="00421DDB"/>
    <w:rsid w:val="004226F5"/>
    <w:rsid w:val="00423C63"/>
    <w:rsid w:val="0042708D"/>
    <w:rsid w:val="00430084"/>
    <w:rsid w:val="0043051D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60A3D"/>
    <w:rsid w:val="004649DC"/>
    <w:rsid w:val="0046577B"/>
    <w:rsid w:val="004708E4"/>
    <w:rsid w:val="004719BB"/>
    <w:rsid w:val="00471E6C"/>
    <w:rsid w:val="004720EA"/>
    <w:rsid w:val="0047742E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4A3A"/>
    <w:rsid w:val="00555C1F"/>
    <w:rsid w:val="00556009"/>
    <w:rsid w:val="0055623C"/>
    <w:rsid w:val="00556E56"/>
    <w:rsid w:val="00561312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7621"/>
    <w:rsid w:val="005B164A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287C"/>
    <w:rsid w:val="00654DB0"/>
    <w:rsid w:val="00655DE5"/>
    <w:rsid w:val="00655EE7"/>
    <w:rsid w:val="00657907"/>
    <w:rsid w:val="00660C38"/>
    <w:rsid w:val="00661BEC"/>
    <w:rsid w:val="006661BD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3057"/>
    <w:rsid w:val="006F4298"/>
    <w:rsid w:val="006F59CA"/>
    <w:rsid w:val="006F5E2E"/>
    <w:rsid w:val="007009E4"/>
    <w:rsid w:val="0070121E"/>
    <w:rsid w:val="007012E6"/>
    <w:rsid w:val="0070258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444"/>
    <w:rsid w:val="0079597F"/>
    <w:rsid w:val="007976E3"/>
    <w:rsid w:val="007978E7"/>
    <w:rsid w:val="007A1DAF"/>
    <w:rsid w:val="007A4D12"/>
    <w:rsid w:val="007A76AB"/>
    <w:rsid w:val="007B088F"/>
    <w:rsid w:val="007B2205"/>
    <w:rsid w:val="007B3709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F0CCE"/>
    <w:rsid w:val="007F173D"/>
    <w:rsid w:val="007F176A"/>
    <w:rsid w:val="007F5742"/>
    <w:rsid w:val="007F64E8"/>
    <w:rsid w:val="007F71ED"/>
    <w:rsid w:val="007F7862"/>
    <w:rsid w:val="00800030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91D0F"/>
    <w:rsid w:val="00891E3E"/>
    <w:rsid w:val="00892E35"/>
    <w:rsid w:val="008A3EEA"/>
    <w:rsid w:val="008A489A"/>
    <w:rsid w:val="008A4FCB"/>
    <w:rsid w:val="008A505A"/>
    <w:rsid w:val="008B10B1"/>
    <w:rsid w:val="008B1938"/>
    <w:rsid w:val="008B2DED"/>
    <w:rsid w:val="008B3099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42DB"/>
    <w:rsid w:val="009047FF"/>
    <w:rsid w:val="00907A09"/>
    <w:rsid w:val="00907B36"/>
    <w:rsid w:val="0091190A"/>
    <w:rsid w:val="00915904"/>
    <w:rsid w:val="00915CBB"/>
    <w:rsid w:val="00917CCF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D0D"/>
    <w:rsid w:val="00973D54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408B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5149"/>
    <w:rsid w:val="00A767AB"/>
    <w:rsid w:val="00A76898"/>
    <w:rsid w:val="00A8183F"/>
    <w:rsid w:val="00A845D6"/>
    <w:rsid w:val="00A8487A"/>
    <w:rsid w:val="00A871B0"/>
    <w:rsid w:val="00A90602"/>
    <w:rsid w:val="00A91825"/>
    <w:rsid w:val="00A94187"/>
    <w:rsid w:val="00A9566D"/>
    <w:rsid w:val="00A96C49"/>
    <w:rsid w:val="00AA14A1"/>
    <w:rsid w:val="00AA39B9"/>
    <w:rsid w:val="00AA7452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2199"/>
    <w:rsid w:val="00AC41CB"/>
    <w:rsid w:val="00AC50ED"/>
    <w:rsid w:val="00AC62BA"/>
    <w:rsid w:val="00AC7AE6"/>
    <w:rsid w:val="00AD193C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7FB4"/>
    <w:rsid w:val="00C307D3"/>
    <w:rsid w:val="00C312F2"/>
    <w:rsid w:val="00C32D2B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60070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A08"/>
    <w:rsid w:val="00D8135C"/>
    <w:rsid w:val="00D83E71"/>
    <w:rsid w:val="00D850E8"/>
    <w:rsid w:val="00D86499"/>
    <w:rsid w:val="00D90BDF"/>
    <w:rsid w:val="00D9419B"/>
    <w:rsid w:val="00D9474E"/>
    <w:rsid w:val="00DA0CFD"/>
    <w:rsid w:val="00DA5E1B"/>
    <w:rsid w:val="00DA6F32"/>
    <w:rsid w:val="00DB5DF9"/>
    <w:rsid w:val="00DB753B"/>
    <w:rsid w:val="00DB77DB"/>
    <w:rsid w:val="00DC11CE"/>
    <w:rsid w:val="00DC3363"/>
    <w:rsid w:val="00DC3597"/>
    <w:rsid w:val="00DC3B06"/>
    <w:rsid w:val="00DD22BF"/>
    <w:rsid w:val="00DD3763"/>
    <w:rsid w:val="00DD5724"/>
    <w:rsid w:val="00DD7296"/>
    <w:rsid w:val="00DE10A0"/>
    <w:rsid w:val="00DE1137"/>
    <w:rsid w:val="00DE30A9"/>
    <w:rsid w:val="00DE3EE5"/>
    <w:rsid w:val="00DE6349"/>
    <w:rsid w:val="00DF2BDA"/>
    <w:rsid w:val="00DF349A"/>
    <w:rsid w:val="00DF4167"/>
    <w:rsid w:val="00DF4E53"/>
    <w:rsid w:val="00DF5B97"/>
    <w:rsid w:val="00DF7BDF"/>
    <w:rsid w:val="00E00DCF"/>
    <w:rsid w:val="00E01E8B"/>
    <w:rsid w:val="00E0448F"/>
    <w:rsid w:val="00E1319A"/>
    <w:rsid w:val="00E13726"/>
    <w:rsid w:val="00E15B55"/>
    <w:rsid w:val="00E264A9"/>
    <w:rsid w:val="00E312EB"/>
    <w:rsid w:val="00E3182A"/>
    <w:rsid w:val="00E32AAB"/>
    <w:rsid w:val="00E32D5E"/>
    <w:rsid w:val="00E35B96"/>
    <w:rsid w:val="00E36EE3"/>
    <w:rsid w:val="00E37883"/>
    <w:rsid w:val="00E40EE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3EC7"/>
    <w:rsid w:val="00E86F39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19A7-7283-4BDB-9DFA-8CC3D4A6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.filmteractive.eu" TargetMode="External"/><Relationship Id="rId13" Type="http://schemas.openxmlformats.org/officeDocument/2006/relationships/hyperlink" Target="http://www.mediaklaster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mteractive.eu" TargetMode="External"/><Relationship Id="rId12" Type="http://schemas.openxmlformats.org/officeDocument/2006/relationships/hyperlink" Target="http://www.digitalone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twork.filmteractive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ediaklaste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one.pl/" TargetMode="External"/><Relationship Id="rId14" Type="http://schemas.openxmlformats.org/officeDocument/2006/relationships/hyperlink" Target="http://www.filmschool.lodz.pl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A2D4-CA3A-4021-93D5-C7E8F085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3</cp:revision>
  <cp:lastPrinted>2014-02-21T12:17:00Z</cp:lastPrinted>
  <dcterms:created xsi:type="dcterms:W3CDTF">2014-06-06T07:35:00Z</dcterms:created>
  <dcterms:modified xsi:type="dcterms:W3CDTF">2014-06-06T07:36:00Z</dcterms:modified>
</cp:coreProperties>
</file>