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6F" w:rsidRPr="00B53FD2" w:rsidRDefault="00052E17" w:rsidP="00B53FD2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23</w:t>
      </w:r>
      <w:r w:rsidR="00ED3955" w:rsidRPr="00CA080D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CA080D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052E17" w:rsidRDefault="00052E17" w:rsidP="00365DF7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</w:p>
    <w:p w:rsidR="00052E17" w:rsidRPr="00184B78" w:rsidRDefault="00052E17" w:rsidP="00184B78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 w:rsidRPr="00184B78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OFF the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2014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schedule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–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displays</w:t>
      </w:r>
      <w:proofErr w:type="spellEnd"/>
    </w:p>
    <w:p w:rsidR="00052E17" w:rsidRPr="00052E17" w:rsidRDefault="00052E17" w:rsidP="00184B78">
      <w:pPr>
        <w:jc w:val="both"/>
        <w:rPr>
          <w:rFonts w:asciiTheme="majorHAnsi" w:hAnsiTheme="majorHAnsi" w:cs="Helvetica"/>
          <w:color w:val="141823"/>
          <w:sz w:val="22"/>
          <w:shd w:val="clear" w:color="auto" w:fill="FFFFFF"/>
        </w:rPr>
      </w:pPr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One of the </w:t>
      </w:r>
      <w:proofErr w:type="spellStart"/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>Filmteractive</w:t>
      </w:r>
      <w:proofErr w:type="spellEnd"/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2014 speakers </w:t>
      </w:r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is Bernhard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Hafenscher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. Head of Commercial Distribution in Red Bull Media House</w:t>
      </w:r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will give a presentation on 360° approach to content marketing.</w:t>
      </w:r>
    </w:p>
    <w:p w:rsidR="00052E17" w:rsidRPr="00052E17" w:rsidRDefault="00052E17" w:rsidP="00184B78">
      <w:pPr>
        <w:jc w:val="both"/>
        <w:rPr>
          <w:rFonts w:asciiTheme="majorHAnsi" w:hAnsiTheme="majorHAnsi" w:cs="Helvetica"/>
          <w:color w:val="141823"/>
          <w:sz w:val="22"/>
          <w:shd w:val="clear" w:color="auto" w:fill="FFFFFF"/>
        </w:rPr>
      </w:pPr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The speech will be accompanied by </w:t>
      </w:r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the special display of films about a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worldwide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known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professional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="00184B78"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trials</w:t>
      </w:r>
      <w:proofErr w:type="spellEnd"/>
      <w:r w:rsidR="00184B78"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="00184B78"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cyclis</w:t>
      </w:r>
      <w:r w:rsidR="00184B78"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t</w:t>
      </w:r>
      <w:proofErr w:type="spellEnd"/>
      <w:r w:rsidR="00184B78"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MacAskill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(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Way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Back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 Home,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Imagnate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 xml:space="preserve">, </w:t>
      </w:r>
      <w:proofErr w:type="spellStart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Epecuén</w:t>
      </w:r>
      <w:proofErr w:type="spellEnd"/>
      <w:r w:rsidRPr="00184B78">
        <w:rPr>
          <w:rFonts w:asciiTheme="majorHAnsi" w:hAnsiTheme="majorHAnsi" w:cs="Helvetica"/>
          <w:b/>
          <w:bCs/>
          <w:color w:val="141823"/>
          <w:sz w:val="22"/>
          <w:shd w:val="clear" w:color="auto" w:fill="FFFFFF"/>
        </w:rPr>
        <w:t>).</w:t>
      </w:r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The event will take place on the 25th of September at 8 p.m. in DOM club at OFF </w:t>
      </w:r>
      <w:proofErr w:type="spellStart"/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>Piotrkowska</w:t>
      </w:r>
      <w:proofErr w:type="spellEnd"/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(</w:t>
      </w:r>
      <w:proofErr w:type="spellStart"/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>Piotrkowska</w:t>
      </w:r>
      <w:proofErr w:type="spellEnd"/>
      <w:r w:rsidRPr="00052E17"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Street 138/140). We are looking forward to see you there.</w:t>
      </w:r>
    </w:p>
    <w:p w:rsidR="005F3AF6" w:rsidRDefault="00184B78" w:rsidP="00184B78">
      <w:pPr>
        <w:rPr>
          <w:rFonts w:asciiTheme="majorHAnsi" w:hAnsiTheme="majorHAnsi" w:cs="Helvetica"/>
          <w:color w:val="141823"/>
          <w:sz w:val="22"/>
          <w:shd w:val="clear" w:color="auto" w:fill="FFFFFF"/>
        </w:rPr>
      </w:pPr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To </w:t>
      </w:r>
      <w:proofErr w:type="spellStart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>learn</w:t>
      </w:r>
      <w:proofErr w:type="spellEnd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>more</w:t>
      </w:r>
      <w:proofErr w:type="spellEnd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>visit</w:t>
      </w:r>
      <w:proofErr w:type="spellEnd"/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: </w:t>
      </w:r>
      <w:hyperlink r:id="rId8" w:history="1">
        <w:r w:rsidRPr="00FB0A4F">
          <w:rPr>
            <w:rStyle w:val="Hipercze"/>
            <w:rFonts w:asciiTheme="majorHAnsi" w:hAnsiTheme="majorHAnsi" w:cs="Helvetica"/>
            <w:sz w:val="22"/>
            <w:shd w:val="clear" w:color="auto" w:fill="FFFFFF"/>
          </w:rPr>
          <w:t>http://filmteractive.eu/index.php</w:t>
        </w:r>
      </w:hyperlink>
      <w:r>
        <w:rPr>
          <w:rFonts w:asciiTheme="majorHAnsi" w:hAnsiTheme="majorHAnsi" w:cs="Helvetica"/>
          <w:color w:val="141823"/>
          <w:sz w:val="22"/>
          <w:shd w:val="clear" w:color="auto" w:fill="FFFFFF"/>
        </w:rPr>
        <w:t xml:space="preserve"> </w:t>
      </w:r>
    </w:p>
    <w:p w:rsidR="00184B78" w:rsidRPr="00184B78" w:rsidRDefault="00184B78" w:rsidP="00184B78">
      <w:pPr>
        <w:rPr>
          <w:rFonts w:asciiTheme="majorHAnsi" w:hAnsiTheme="majorHAnsi" w:cs="Helvetica"/>
          <w:color w:val="141823"/>
          <w:sz w:val="22"/>
          <w:shd w:val="clear" w:color="auto" w:fill="FFFFFF"/>
        </w:rPr>
      </w:pPr>
      <w:bookmarkStart w:id="0" w:name="_GoBack"/>
      <w:bookmarkEnd w:id="0"/>
    </w:p>
    <w:p w:rsidR="00AB7B65" w:rsidRPr="00CA080D" w:rsidRDefault="00AB7B65" w:rsidP="00B53FD2">
      <w:pPr>
        <w:jc w:val="center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drawing>
          <wp:inline distT="0" distB="0" distL="0" distR="0">
            <wp:extent cx="3924299" cy="5232400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73" cy="524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65" w:rsidRPr="00CA080D" w:rsidSect="005D33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10B" w:rsidRDefault="007F610B" w:rsidP="00F77D26">
      <w:pPr>
        <w:spacing w:after="0" w:line="240" w:lineRule="auto"/>
      </w:pPr>
      <w:r>
        <w:separator/>
      </w:r>
    </w:p>
  </w:endnote>
  <w:endnote w:type="continuationSeparator" w:id="0">
    <w:p w:rsidR="007F610B" w:rsidRDefault="007F610B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10B" w:rsidRDefault="007F610B" w:rsidP="00F77D26">
      <w:pPr>
        <w:spacing w:after="0" w:line="240" w:lineRule="auto"/>
      </w:pPr>
      <w:r>
        <w:separator/>
      </w:r>
    </w:p>
  </w:footnote>
  <w:footnote w:type="continuationSeparator" w:id="0">
    <w:p w:rsidR="007F610B" w:rsidRDefault="007F610B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6602"/>
    <w:multiLevelType w:val="hybridMultilevel"/>
    <w:tmpl w:val="5CB2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2E17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5BBD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4B78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6084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5DF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165F"/>
    <w:rsid w:val="00542442"/>
    <w:rsid w:val="005429F6"/>
    <w:rsid w:val="0054446F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0FBA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D7D93"/>
    <w:rsid w:val="005E37C0"/>
    <w:rsid w:val="005E5C25"/>
    <w:rsid w:val="005E5D0B"/>
    <w:rsid w:val="005F2D52"/>
    <w:rsid w:val="005F3AF6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10B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5FF5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0C9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3CD"/>
    <w:rsid w:val="009F7CAB"/>
    <w:rsid w:val="00A02BB9"/>
    <w:rsid w:val="00A03690"/>
    <w:rsid w:val="00A06CC8"/>
    <w:rsid w:val="00A162A2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2F3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3441"/>
    <w:rsid w:val="00B14508"/>
    <w:rsid w:val="00B14838"/>
    <w:rsid w:val="00B16A5C"/>
    <w:rsid w:val="00B17067"/>
    <w:rsid w:val="00B20BD3"/>
    <w:rsid w:val="00B223D2"/>
    <w:rsid w:val="00B24A13"/>
    <w:rsid w:val="00B2726E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3FD2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0AEC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teractive.eu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97C78-DDB9-428B-9007-485DEEC8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agatka</dc:creator>
  <cp:lastModifiedBy>Magdalena Gronert</cp:lastModifiedBy>
  <cp:revision>3</cp:revision>
  <cp:lastPrinted>2014-09-11T09:50:00Z</cp:lastPrinted>
  <dcterms:created xsi:type="dcterms:W3CDTF">2014-09-23T09:06:00Z</dcterms:created>
  <dcterms:modified xsi:type="dcterms:W3CDTF">2014-09-23T09:09:00Z</dcterms:modified>
</cp:coreProperties>
</file>