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C19220" w14:textId="77777777" w:rsidR="004E7906" w:rsidRPr="003B5D11" w:rsidRDefault="00414A4A" w:rsidP="00C9743E">
      <w:pPr>
        <w:spacing w:after="0"/>
        <w:jc w:val="right"/>
        <w:rPr>
          <w:rFonts w:asciiTheme="majorHAnsi" w:hAnsiTheme="majorHAnsi"/>
          <w:b/>
          <w:color w:val="000000" w:themeColor="text1"/>
          <w:sz w:val="22"/>
        </w:rPr>
      </w:pPr>
      <w:r w:rsidRPr="003B5D11">
        <w:rPr>
          <w:rFonts w:asciiTheme="majorHAnsi" w:hAnsiTheme="majorHAnsi"/>
          <w:b/>
          <w:color w:val="000000" w:themeColor="text1"/>
          <w:sz w:val="22"/>
        </w:rPr>
        <w:t>01</w:t>
      </w:r>
      <w:r w:rsidR="003C5DC7" w:rsidRPr="003B5D11">
        <w:rPr>
          <w:rFonts w:asciiTheme="majorHAnsi" w:hAnsiTheme="majorHAnsi"/>
          <w:b/>
          <w:color w:val="000000" w:themeColor="text1"/>
          <w:sz w:val="22"/>
        </w:rPr>
        <w:t>.10</w:t>
      </w:r>
      <w:r w:rsidR="00EE043A" w:rsidRPr="003B5D11">
        <w:rPr>
          <w:rFonts w:asciiTheme="majorHAnsi" w:hAnsiTheme="majorHAnsi"/>
          <w:b/>
          <w:color w:val="000000" w:themeColor="text1"/>
          <w:sz w:val="22"/>
        </w:rPr>
        <w:t>.2014</w:t>
      </w:r>
    </w:p>
    <w:p w14:paraId="4862D9DD" w14:textId="77777777" w:rsidR="003B5D11" w:rsidRDefault="003B5D11" w:rsidP="00C9743E">
      <w:pPr>
        <w:spacing w:after="0"/>
        <w:jc w:val="center"/>
        <w:rPr>
          <w:rFonts w:asciiTheme="majorHAnsi" w:hAnsiTheme="majorHAnsi"/>
          <w:b/>
          <w:szCs w:val="24"/>
          <w:lang w:val="en-US"/>
        </w:rPr>
      </w:pPr>
    </w:p>
    <w:p w14:paraId="6A3FDCFC" w14:textId="77777777" w:rsidR="001573C3" w:rsidRPr="003B5D11" w:rsidRDefault="001573C3" w:rsidP="00C9743E">
      <w:pPr>
        <w:spacing w:after="0"/>
        <w:jc w:val="center"/>
        <w:rPr>
          <w:rFonts w:asciiTheme="majorHAnsi" w:hAnsiTheme="majorHAnsi"/>
          <w:b/>
          <w:szCs w:val="24"/>
          <w:lang w:val="en-US"/>
        </w:rPr>
      </w:pPr>
      <w:r w:rsidRPr="003B5D11">
        <w:rPr>
          <w:rFonts w:asciiTheme="majorHAnsi" w:hAnsiTheme="majorHAnsi"/>
          <w:b/>
          <w:szCs w:val="24"/>
          <w:lang w:val="en-US"/>
        </w:rPr>
        <w:t>What content will knock out the world of marketing?</w:t>
      </w:r>
    </w:p>
    <w:p w14:paraId="5FED35D2" w14:textId="77777777" w:rsidR="002B567B" w:rsidRPr="003B5D11" w:rsidRDefault="002B567B" w:rsidP="00C9743E">
      <w:pPr>
        <w:spacing w:after="0"/>
        <w:jc w:val="center"/>
        <w:rPr>
          <w:rFonts w:asciiTheme="majorHAnsi" w:hAnsiTheme="majorHAnsi" w:cs="Helvetica"/>
          <w:b/>
          <w:bCs/>
          <w:color w:val="141823"/>
          <w:szCs w:val="24"/>
          <w:shd w:val="clear" w:color="auto" w:fill="FFFFFF"/>
        </w:rPr>
      </w:pPr>
    </w:p>
    <w:p w14:paraId="4475F718" w14:textId="77777777" w:rsidR="006B04C9" w:rsidRPr="003B5D11" w:rsidRDefault="006B04C9" w:rsidP="00C9743E">
      <w:pPr>
        <w:spacing w:after="0"/>
        <w:jc w:val="both"/>
        <w:rPr>
          <w:rFonts w:asciiTheme="majorHAnsi" w:hAnsiTheme="majorHAnsi"/>
          <w:b/>
          <w:szCs w:val="24"/>
          <w:lang w:val="en-US"/>
        </w:rPr>
      </w:pPr>
      <w:r w:rsidRPr="003B5D11">
        <w:rPr>
          <w:rFonts w:asciiTheme="majorHAnsi" w:hAnsiTheme="majorHAnsi"/>
          <w:b/>
          <w:szCs w:val="24"/>
          <w:lang w:val="en-US"/>
        </w:rPr>
        <w:t>Is content carrying the promise of a change for better in marketing world? In what way does it influence building the bound between a user or a consumer with a brand? Why content distributed via Internet has a greater impact on its receivers than the one published in traditional media? Answers for these and many other questions could be found during this year’s Filmteractive.</w:t>
      </w:r>
    </w:p>
    <w:p w14:paraId="30D92DB8" w14:textId="77777777" w:rsidR="003B5D11" w:rsidRPr="003B5D11" w:rsidRDefault="003B5D11" w:rsidP="00C9743E">
      <w:pPr>
        <w:spacing w:after="0"/>
        <w:jc w:val="both"/>
        <w:rPr>
          <w:rFonts w:asciiTheme="majorHAnsi" w:hAnsiTheme="majorHAnsi"/>
          <w:b/>
          <w:sz w:val="22"/>
          <w:lang w:val="en-US"/>
        </w:rPr>
      </w:pPr>
    </w:p>
    <w:p w14:paraId="7C95399E" w14:textId="77777777" w:rsidR="006B04C9" w:rsidRPr="003B5D11" w:rsidRDefault="006B04C9" w:rsidP="00C9743E">
      <w:pPr>
        <w:spacing w:after="0"/>
        <w:jc w:val="both"/>
        <w:rPr>
          <w:rFonts w:asciiTheme="majorHAnsi" w:hAnsiTheme="majorHAnsi" w:cs="Helvetica"/>
          <w:i/>
          <w:iCs/>
          <w:color w:val="141823"/>
          <w:sz w:val="22"/>
          <w:shd w:val="clear" w:color="auto" w:fill="FFFFFF"/>
          <w:lang w:val="en-US"/>
        </w:rPr>
      </w:pPr>
      <w:r w:rsidRPr="003B5D11">
        <w:rPr>
          <w:rFonts w:asciiTheme="majorHAnsi" w:hAnsiTheme="majorHAnsi"/>
          <w:sz w:val="22"/>
          <w:lang w:val="en-US"/>
        </w:rPr>
        <w:t xml:space="preserve">Filmteractive 2014 was the fourth very special edition of this event, not only with respect to its extremely wide-ranging and engrossing programme, but also due to a significant number of invited speakers – representatives of such brands as RedBull or TVP. The main topic of the conference was content marketing – the most dominant trend of the year. </w:t>
      </w:r>
      <w:r w:rsidRPr="003B5D11">
        <w:rPr>
          <w:rFonts w:asciiTheme="majorHAnsi" w:hAnsiTheme="majorHAnsi" w:cs="Helvetica"/>
          <w:color w:val="141823"/>
          <w:sz w:val="22"/>
          <w:shd w:val="clear" w:color="auto" w:fill="FFFFFF"/>
          <w:lang w:val="en-US"/>
        </w:rPr>
        <w:t xml:space="preserve">Adipat Virdi, </w:t>
      </w:r>
      <w:r w:rsidRPr="003B5D11">
        <w:rPr>
          <w:rFonts w:asciiTheme="majorHAnsi" w:hAnsiTheme="majorHAnsi"/>
          <w:color w:val="000000"/>
          <w:sz w:val="22"/>
          <w:lang w:val="en-US"/>
        </w:rPr>
        <w:t>British producer of</w:t>
      </w:r>
      <w:r w:rsidRPr="003B5D11">
        <w:rPr>
          <w:rFonts w:asciiTheme="majorHAnsi" w:hAnsiTheme="majorHAnsi" w:cs="Helvetica"/>
          <w:color w:val="141823"/>
          <w:sz w:val="22"/>
          <w:shd w:val="clear" w:color="auto" w:fill="FFFFFF"/>
          <w:lang w:val="en-US"/>
        </w:rPr>
        <w:t xml:space="preserve"> Transmediasphere</w:t>
      </w:r>
      <w:r w:rsidRPr="003B5D11">
        <w:rPr>
          <w:rFonts w:asciiTheme="majorHAnsi" w:hAnsiTheme="majorHAnsi"/>
          <w:color w:val="000000"/>
          <w:sz w:val="22"/>
          <w:lang w:val="en-US"/>
        </w:rPr>
        <w:t xml:space="preserve">, summarized the event in these words: </w:t>
      </w:r>
      <w:r w:rsidRPr="003B5D11">
        <w:rPr>
          <w:rFonts w:asciiTheme="majorHAnsi" w:hAnsiTheme="majorHAnsi" w:cs="Helvetica"/>
          <w:i/>
          <w:iCs/>
          <w:color w:val="141823"/>
          <w:sz w:val="22"/>
          <w:shd w:val="clear" w:color="auto" w:fill="FFFFFF"/>
          <w:lang w:val="en-US"/>
        </w:rPr>
        <w:t>Last year it was great, this year it’s amazing.</w:t>
      </w:r>
    </w:p>
    <w:p w14:paraId="64CE0E19" w14:textId="77777777" w:rsidR="009E6A6F" w:rsidRPr="003B5D11" w:rsidRDefault="009E6A6F" w:rsidP="00C9743E">
      <w:pPr>
        <w:spacing w:after="0"/>
        <w:jc w:val="both"/>
        <w:rPr>
          <w:rFonts w:asciiTheme="majorHAnsi" w:hAnsiTheme="majorHAnsi" w:cs="Helvetica"/>
          <w:i/>
          <w:iCs/>
          <w:color w:val="141823"/>
          <w:sz w:val="22"/>
          <w:shd w:val="clear" w:color="auto" w:fill="FFFFFF"/>
          <w:lang w:val="en-US"/>
        </w:rPr>
      </w:pPr>
    </w:p>
    <w:p w14:paraId="4FFFC7DF" w14:textId="7964DDC2" w:rsidR="009E6A6F" w:rsidRPr="003B5D11" w:rsidRDefault="009E6A6F" w:rsidP="00C9743E">
      <w:pPr>
        <w:spacing w:after="0"/>
        <w:jc w:val="center"/>
        <w:rPr>
          <w:rFonts w:asciiTheme="majorHAnsi" w:hAnsiTheme="majorHAnsi" w:cs="Helvetica"/>
          <w:color w:val="141823"/>
          <w:sz w:val="22"/>
          <w:shd w:val="clear" w:color="auto" w:fill="FFFFFF"/>
          <w:lang w:val="en-US"/>
        </w:rPr>
      </w:pPr>
      <w:r w:rsidRPr="003B5D11">
        <w:rPr>
          <w:rFonts w:asciiTheme="majorHAnsi" w:hAnsiTheme="majorHAnsi" w:cs="Helvetica"/>
          <w:noProof/>
          <w:color w:val="141823"/>
          <w:sz w:val="22"/>
          <w:shd w:val="clear" w:color="auto" w:fill="FFFFFF"/>
          <w:lang w:eastAsia="pl-PL"/>
        </w:rPr>
        <w:drawing>
          <wp:inline distT="0" distB="0" distL="0" distR="0" wp14:anchorId="2D9C59BB" wp14:editId="739F34D8">
            <wp:extent cx="3455670" cy="2303780"/>
            <wp:effectExtent l="0" t="0" r="0" b="127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3.jpg"/>
                    <pic:cNvPicPr/>
                  </pic:nvPicPr>
                  <pic:blipFill>
                    <a:blip r:embed="rId8">
                      <a:extLst>
                        <a:ext uri="{28A0092B-C50C-407E-A947-70E740481C1C}">
                          <a14:useLocalDpi xmlns:a14="http://schemas.microsoft.com/office/drawing/2010/main" val="0"/>
                        </a:ext>
                      </a:extLst>
                    </a:blip>
                    <a:stretch>
                      <a:fillRect/>
                    </a:stretch>
                  </pic:blipFill>
                  <pic:spPr>
                    <a:xfrm>
                      <a:off x="0" y="0"/>
                      <a:ext cx="3456552" cy="2304368"/>
                    </a:xfrm>
                    <a:prstGeom prst="rect">
                      <a:avLst/>
                    </a:prstGeom>
                  </pic:spPr>
                </pic:pic>
              </a:graphicData>
            </a:graphic>
          </wp:inline>
        </w:drawing>
      </w:r>
    </w:p>
    <w:p w14:paraId="3A11B512" w14:textId="77777777" w:rsidR="00A26590" w:rsidRPr="003B5D11" w:rsidRDefault="007F14B6" w:rsidP="00C9743E">
      <w:pPr>
        <w:spacing w:after="0"/>
        <w:jc w:val="both"/>
        <w:rPr>
          <w:rFonts w:asciiTheme="majorHAnsi" w:hAnsiTheme="majorHAnsi" w:cs="Helvetica"/>
          <w:color w:val="141823"/>
          <w:sz w:val="22"/>
          <w:shd w:val="clear" w:color="auto" w:fill="FFFFFF"/>
          <w:lang w:val="en-US"/>
        </w:rPr>
      </w:pPr>
      <w:r w:rsidRPr="003B5D11">
        <w:rPr>
          <w:rFonts w:asciiTheme="majorHAnsi" w:hAnsiTheme="majorHAnsi" w:cs="Helvetica"/>
          <w:color w:val="141823"/>
          <w:sz w:val="22"/>
          <w:shd w:val="clear" w:color="auto" w:fill="FFFFFF"/>
          <w:lang w:val="en-US"/>
        </w:rPr>
        <w:t xml:space="preserve"> </w:t>
      </w:r>
    </w:p>
    <w:p w14:paraId="545C45F6" w14:textId="77777777" w:rsidR="00B73AF7" w:rsidRPr="003B5D11" w:rsidRDefault="00B73AF7" w:rsidP="00C9743E">
      <w:pPr>
        <w:spacing w:after="0"/>
        <w:jc w:val="both"/>
        <w:rPr>
          <w:rFonts w:asciiTheme="majorHAnsi" w:hAnsiTheme="majorHAnsi" w:cs="Helvetica"/>
          <w:b/>
          <w:bCs/>
          <w:color w:val="141823"/>
          <w:sz w:val="22"/>
          <w:shd w:val="clear" w:color="auto" w:fill="FFFFFF"/>
          <w:lang w:val="en-US"/>
        </w:rPr>
      </w:pPr>
    </w:p>
    <w:p w14:paraId="72F4C0B6" w14:textId="77777777" w:rsidR="001D2ED9" w:rsidRPr="003B5D11" w:rsidRDefault="0056161E" w:rsidP="00C9743E">
      <w:pPr>
        <w:spacing w:after="0"/>
        <w:jc w:val="both"/>
        <w:rPr>
          <w:rFonts w:asciiTheme="majorHAnsi" w:hAnsiTheme="majorHAnsi" w:cs="Helvetica"/>
          <w:b/>
          <w:bCs/>
          <w:color w:val="141823"/>
          <w:sz w:val="22"/>
          <w:shd w:val="clear" w:color="auto" w:fill="FFFFFF"/>
          <w:lang w:val="en-US"/>
        </w:rPr>
      </w:pPr>
      <w:r w:rsidRPr="003B5D11">
        <w:rPr>
          <w:rFonts w:asciiTheme="majorHAnsi" w:hAnsiTheme="majorHAnsi" w:cs="Helvetica"/>
          <w:b/>
          <w:bCs/>
          <w:color w:val="141823"/>
          <w:sz w:val="22"/>
          <w:shd w:val="clear" w:color="auto" w:fill="FFFFFF"/>
          <w:lang w:val="en-US"/>
        </w:rPr>
        <w:t xml:space="preserve">Filmteractive </w:t>
      </w:r>
      <w:r w:rsidR="00C52C5A" w:rsidRPr="003B5D11">
        <w:rPr>
          <w:rFonts w:asciiTheme="majorHAnsi" w:hAnsiTheme="majorHAnsi" w:cs="Helvetica"/>
          <w:b/>
          <w:bCs/>
          <w:color w:val="141823"/>
          <w:sz w:val="22"/>
          <w:shd w:val="clear" w:color="auto" w:fill="FFFFFF"/>
          <w:lang w:val="en-US"/>
        </w:rPr>
        <w:t xml:space="preserve">Conference </w:t>
      </w:r>
      <w:r w:rsidRPr="003B5D11">
        <w:rPr>
          <w:rFonts w:asciiTheme="majorHAnsi" w:hAnsiTheme="majorHAnsi" w:cs="Helvetica"/>
          <w:b/>
          <w:bCs/>
          <w:color w:val="141823"/>
          <w:sz w:val="22"/>
          <w:shd w:val="clear" w:color="auto" w:fill="FFFFFF"/>
          <w:lang w:val="en-US"/>
        </w:rPr>
        <w:t xml:space="preserve">2014 </w:t>
      </w:r>
    </w:p>
    <w:p w14:paraId="1B1F6C44" w14:textId="77777777" w:rsidR="006B04C9" w:rsidRPr="003B5D11" w:rsidRDefault="006B04C9" w:rsidP="00C9743E">
      <w:pPr>
        <w:spacing w:after="0"/>
        <w:jc w:val="both"/>
        <w:rPr>
          <w:rFonts w:asciiTheme="majorHAnsi" w:hAnsiTheme="majorHAnsi"/>
          <w:sz w:val="22"/>
          <w:lang w:val="en-US"/>
        </w:rPr>
      </w:pPr>
      <w:r w:rsidRPr="003B5D11">
        <w:rPr>
          <w:rFonts w:asciiTheme="majorHAnsi" w:hAnsiTheme="majorHAnsi"/>
          <w:sz w:val="22"/>
          <w:lang w:val="en-US"/>
        </w:rPr>
        <w:t xml:space="preserve">The Conference, which took place on the first day of the event, was an opportunity to have a closer look at extraordinary marketing projects, for instance an interactive promotion of a HBO series </w:t>
      </w:r>
      <w:r w:rsidRPr="003B5D11">
        <w:rPr>
          <w:rFonts w:asciiTheme="majorHAnsi" w:hAnsiTheme="majorHAnsi"/>
          <w:i/>
          <w:sz w:val="22"/>
          <w:lang w:val="en-US"/>
        </w:rPr>
        <w:t>Games of thrones</w:t>
      </w:r>
      <w:r w:rsidRPr="003B5D11">
        <w:rPr>
          <w:rFonts w:asciiTheme="majorHAnsi" w:hAnsiTheme="majorHAnsi"/>
          <w:sz w:val="22"/>
          <w:lang w:val="en-US"/>
        </w:rPr>
        <w:t xml:space="preserve">, an effective distribution of Jamie Olivier programs on a dedicated food tube channel or an analysis how to create branded content 360° illustrated by the example of RedBull. </w:t>
      </w:r>
    </w:p>
    <w:p w14:paraId="1F893829" w14:textId="77777777" w:rsidR="006B04C9" w:rsidRPr="003B5D11" w:rsidRDefault="006B04C9" w:rsidP="00C9743E">
      <w:pPr>
        <w:spacing w:after="0"/>
        <w:jc w:val="both"/>
        <w:rPr>
          <w:rFonts w:asciiTheme="majorHAnsi" w:hAnsiTheme="majorHAnsi"/>
          <w:sz w:val="22"/>
          <w:lang w:val="en-US"/>
        </w:rPr>
      </w:pPr>
      <w:r w:rsidRPr="003B5D11">
        <w:rPr>
          <w:rFonts w:asciiTheme="majorHAnsi" w:hAnsiTheme="majorHAnsi"/>
          <w:sz w:val="22"/>
          <w:lang w:val="en-US"/>
        </w:rPr>
        <w:t>Furthermore, the Filmteractive Conference was unique occasion to attend long-awaited presentation of the report, considering the content marketing situation on the Polish market, which had been prepared specially for this occasion by Andrzej Garapich from PBI and Olgierd Cygan from Digital One.</w:t>
      </w:r>
    </w:p>
    <w:p w14:paraId="6E3C2CFF" w14:textId="77777777" w:rsidR="006B04C9" w:rsidRPr="003B5D11" w:rsidRDefault="006B04C9" w:rsidP="00C9743E">
      <w:pPr>
        <w:spacing w:after="0"/>
        <w:jc w:val="both"/>
        <w:rPr>
          <w:rFonts w:asciiTheme="majorHAnsi" w:hAnsiTheme="majorHAnsi"/>
          <w:sz w:val="22"/>
          <w:lang w:val="en-US"/>
        </w:rPr>
      </w:pPr>
      <w:r w:rsidRPr="003B5D11">
        <w:rPr>
          <w:rFonts w:asciiTheme="majorHAnsi" w:hAnsiTheme="majorHAnsi"/>
          <w:sz w:val="22"/>
          <w:lang w:val="en-US"/>
        </w:rPr>
        <w:t xml:space="preserve">An exceedingly significant aspect of the programme was a debate with Joe Pulizzi from Content Marketing Institute, also known as the content marketing guru. </w:t>
      </w:r>
    </w:p>
    <w:p w14:paraId="15972402" w14:textId="77777777" w:rsidR="006B04C9" w:rsidRPr="003B5D11" w:rsidRDefault="006B04C9" w:rsidP="00C9743E">
      <w:pPr>
        <w:spacing w:after="0"/>
        <w:jc w:val="both"/>
        <w:rPr>
          <w:rFonts w:asciiTheme="majorHAnsi" w:hAnsiTheme="majorHAnsi"/>
          <w:sz w:val="22"/>
          <w:lang w:val="en-US"/>
        </w:rPr>
      </w:pPr>
      <w:r w:rsidRPr="003B5D11">
        <w:rPr>
          <w:rFonts w:asciiTheme="majorHAnsi" w:hAnsiTheme="majorHAnsi"/>
          <w:sz w:val="22"/>
          <w:lang w:val="en-US"/>
        </w:rPr>
        <w:lastRenderedPageBreak/>
        <w:t>The culmination of the day was a discussion panel on topics related to the future of online TV, in which representatives of Evio, IAB, TVP and Crowley Media took part.</w:t>
      </w:r>
    </w:p>
    <w:p w14:paraId="433F65DA" w14:textId="77777777" w:rsidR="009E6A6F" w:rsidRPr="003B5D11" w:rsidRDefault="009E6A6F" w:rsidP="00C9743E">
      <w:pPr>
        <w:spacing w:after="0"/>
        <w:jc w:val="both"/>
        <w:rPr>
          <w:rFonts w:asciiTheme="majorHAnsi" w:hAnsiTheme="majorHAnsi"/>
          <w:sz w:val="22"/>
        </w:rPr>
      </w:pPr>
    </w:p>
    <w:p w14:paraId="72332745" w14:textId="7D1377EF" w:rsidR="009E6A6F" w:rsidRPr="003B5D11" w:rsidRDefault="009E6A6F" w:rsidP="00C9743E">
      <w:pPr>
        <w:spacing w:after="0"/>
        <w:jc w:val="center"/>
        <w:rPr>
          <w:rFonts w:asciiTheme="majorHAnsi" w:hAnsiTheme="majorHAnsi"/>
          <w:sz w:val="22"/>
        </w:rPr>
      </w:pPr>
      <w:r w:rsidRPr="003B5D11">
        <w:rPr>
          <w:rFonts w:asciiTheme="majorHAnsi" w:hAnsiTheme="majorHAnsi"/>
          <w:noProof/>
          <w:sz w:val="22"/>
          <w:lang w:eastAsia="pl-PL"/>
        </w:rPr>
        <w:drawing>
          <wp:inline distT="0" distB="0" distL="0" distR="0" wp14:anchorId="6901B93E" wp14:editId="2A586DEA">
            <wp:extent cx="3543300" cy="236220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4.jpg"/>
                    <pic:cNvPicPr/>
                  </pic:nvPicPr>
                  <pic:blipFill>
                    <a:blip r:embed="rId9">
                      <a:extLst>
                        <a:ext uri="{28A0092B-C50C-407E-A947-70E740481C1C}">
                          <a14:useLocalDpi xmlns:a14="http://schemas.microsoft.com/office/drawing/2010/main" val="0"/>
                        </a:ext>
                      </a:extLst>
                    </a:blip>
                    <a:stretch>
                      <a:fillRect/>
                    </a:stretch>
                  </pic:blipFill>
                  <pic:spPr>
                    <a:xfrm>
                      <a:off x="0" y="0"/>
                      <a:ext cx="3544124" cy="2362749"/>
                    </a:xfrm>
                    <a:prstGeom prst="rect">
                      <a:avLst/>
                    </a:prstGeom>
                  </pic:spPr>
                </pic:pic>
              </a:graphicData>
            </a:graphic>
          </wp:inline>
        </w:drawing>
      </w:r>
      <w:r w:rsidRPr="003B5D11">
        <w:rPr>
          <w:rFonts w:asciiTheme="majorHAnsi" w:hAnsiTheme="majorHAnsi"/>
          <w:noProof/>
          <w:sz w:val="22"/>
          <w:lang w:eastAsia="pl-PL"/>
        </w:rPr>
        <w:drawing>
          <wp:inline distT="0" distB="0" distL="0" distR="0" wp14:anchorId="6EECFE17" wp14:editId="5AF1E5A3">
            <wp:extent cx="3531870" cy="2354580"/>
            <wp:effectExtent l="0" t="0" r="0" b="762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5.jpg"/>
                    <pic:cNvPicPr/>
                  </pic:nvPicPr>
                  <pic:blipFill>
                    <a:blip r:embed="rId10">
                      <a:extLst>
                        <a:ext uri="{28A0092B-C50C-407E-A947-70E740481C1C}">
                          <a14:useLocalDpi xmlns:a14="http://schemas.microsoft.com/office/drawing/2010/main" val="0"/>
                        </a:ext>
                      </a:extLst>
                    </a:blip>
                    <a:stretch>
                      <a:fillRect/>
                    </a:stretch>
                  </pic:blipFill>
                  <pic:spPr>
                    <a:xfrm>
                      <a:off x="0" y="0"/>
                      <a:ext cx="3533495" cy="2355663"/>
                    </a:xfrm>
                    <a:prstGeom prst="rect">
                      <a:avLst/>
                    </a:prstGeom>
                  </pic:spPr>
                </pic:pic>
              </a:graphicData>
            </a:graphic>
          </wp:inline>
        </w:drawing>
      </w:r>
    </w:p>
    <w:p w14:paraId="54ACB7D5" w14:textId="77777777" w:rsidR="008E3662" w:rsidRPr="003B5D11" w:rsidRDefault="008E3662" w:rsidP="00C9743E">
      <w:pPr>
        <w:spacing w:after="0"/>
        <w:jc w:val="both"/>
        <w:rPr>
          <w:rFonts w:asciiTheme="majorHAnsi" w:hAnsiTheme="majorHAnsi"/>
          <w:sz w:val="22"/>
        </w:rPr>
      </w:pPr>
    </w:p>
    <w:p w14:paraId="011544B8" w14:textId="77777777" w:rsidR="001561D5" w:rsidRPr="003B5D11" w:rsidRDefault="001561D5" w:rsidP="00C9743E">
      <w:pPr>
        <w:spacing w:after="0"/>
        <w:jc w:val="both"/>
        <w:rPr>
          <w:rFonts w:asciiTheme="majorHAnsi" w:hAnsiTheme="majorHAnsi" w:cs="Helvetica"/>
          <w:b/>
          <w:bCs/>
          <w:color w:val="141823"/>
          <w:sz w:val="22"/>
          <w:shd w:val="clear" w:color="auto" w:fill="FFFFFF"/>
        </w:rPr>
      </w:pPr>
      <w:r w:rsidRPr="003B5D11">
        <w:rPr>
          <w:rFonts w:asciiTheme="majorHAnsi" w:hAnsiTheme="majorHAnsi" w:cs="Helvetica"/>
          <w:b/>
          <w:bCs/>
          <w:color w:val="141823"/>
          <w:sz w:val="22"/>
          <w:shd w:val="clear" w:color="auto" w:fill="FFFFFF"/>
        </w:rPr>
        <w:t xml:space="preserve">Filmteractive Festival 2014 </w:t>
      </w:r>
    </w:p>
    <w:p w14:paraId="677F0E5D" w14:textId="16BBCA08" w:rsidR="006B04C9" w:rsidRPr="003B5D11" w:rsidRDefault="006B04C9" w:rsidP="00C9743E">
      <w:pPr>
        <w:spacing w:after="0"/>
        <w:jc w:val="both"/>
        <w:rPr>
          <w:rFonts w:asciiTheme="majorHAnsi" w:hAnsiTheme="majorHAnsi"/>
          <w:sz w:val="22"/>
          <w:lang w:val="en-US"/>
        </w:rPr>
      </w:pPr>
      <w:r w:rsidRPr="003B5D11">
        <w:rPr>
          <w:rFonts w:asciiTheme="majorHAnsi" w:hAnsiTheme="majorHAnsi"/>
          <w:sz w:val="22"/>
          <w:lang w:val="en-US"/>
        </w:rPr>
        <w:t xml:space="preserve">One of the speakers of this year’s Festival was a producer Jonathan Webba, Sundog Pictures, who gave a speech on digital distribution of the documentary </w:t>
      </w:r>
      <w:r w:rsidRPr="003B5D11">
        <w:rPr>
          <w:rFonts w:asciiTheme="majorHAnsi" w:hAnsiTheme="majorHAnsi"/>
          <w:i/>
          <w:sz w:val="22"/>
          <w:lang w:val="en-US"/>
        </w:rPr>
        <w:t>Breaking the Taboo</w:t>
      </w:r>
      <w:r w:rsidRPr="003B5D11">
        <w:rPr>
          <w:rFonts w:asciiTheme="majorHAnsi" w:hAnsiTheme="majorHAnsi"/>
          <w:sz w:val="22"/>
          <w:lang w:val="en-US"/>
        </w:rPr>
        <w:t>. A point of the programme that was awaited especially by the guests from Poland was a lecture on copyrights and different ways of works distribution via the Internet given by a representative of ZAiKS. Moreover, a worth attending part of the event was a discussion panel hosted by Maciej Budzich, Mediafun.pl. Paulina Mikuła, Łukasz Jakóbiak, Radek Kotarski i Daniel Ciupryk deliberated over videoblogging as a</w:t>
      </w:r>
      <w:r w:rsidR="003B5D11" w:rsidRPr="003B5D11">
        <w:rPr>
          <w:rFonts w:asciiTheme="majorHAnsi" w:hAnsiTheme="majorHAnsi"/>
          <w:sz w:val="22"/>
          <w:lang w:val="en-US"/>
        </w:rPr>
        <w:t>n</w:t>
      </w:r>
      <w:r w:rsidRPr="003B5D11">
        <w:rPr>
          <w:rFonts w:asciiTheme="majorHAnsi" w:hAnsiTheme="majorHAnsi"/>
          <w:sz w:val="22"/>
          <w:lang w:val="en-US"/>
        </w:rPr>
        <w:t xml:space="preserve"> alternative to traditional video distribution.</w:t>
      </w:r>
    </w:p>
    <w:p w14:paraId="105701F2" w14:textId="5759D3D8" w:rsidR="006B04C9" w:rsidRPr="003B5D11" w:rsidRDefault="006B04C9" w:rsidP="003B5D11">
      <w:pPr>
        <w:spacing w:after="0"/>
        <w:jc w:val="both"/>
        <w:rPr>
          <w:rFonts w:asciiTheme="majorHAnsi" w:hAnsiTheme="majorHAnsi"/>
          <w:sz w:val="22"/>
          <w:lang w:val="en-US"/>
        </w:rPr>
      </w:pPr>
      <w:r w:rsidRPr="003B5D11">
        <w:rPr>
          <w:rFonts w:asciiTheme="majorHAnsi" w:hAnsiTheme="majorHAnsi"/>
          <w:sz w:val="22"/>
          <w:lang w:val="en-US"/>
        </w:rPr>
        <w:t xml:space="preserve">Worth mentioning aspect of the programmy on the second day of the event was also Filmteractive Market - interactive and crossmedia content marketplace and presentations of best projects submitted to the competition. The international expert panel revealed winners of the main prize </w:t>
      </w:r>
      <w:r w:rsidRPr="003B5D11">
        <w:rPr>
          <w:rFonts w:asciiTheme="majorHAnsi" w:hAnsiTheme="majorHAnsi"/>
          <w:sz w:val="22"/>
          <w:lang w:val="en-US"/>
        </w:rPr>
        <w:t xml:space="preserve">- </w:t>
      </w:r>
      <w:r w:rsidR="003B5D11" w:rsidRPr="003B5D11">
        <w:rPr>
          <w:rFonts w:asciiTheme="majorHAnsi" w:hAnsiTheme="majorHAnsi" w:cs="Helvetica"/>
          <w:color w:val="141823"/>
          <w:sz w:val="22"/>
          <w:shd w:val="clear" w:color="auto" w:fill="FFFFFF"/>
        </w:rPr>
        <w:t>founded by EVIO Poland</w:t>
      </w:r>
      <w:r w:rsidR="003B5D11" w:rsidRPr="003B5D11">
        <w:rPr>
          <w:rFonts w:asciiTheme="majorHAnsi" w:hAnsiTheme="majorHAnsi"/>
          <w:sz w:val="22"/>
          <w:lang w:val="en-US"/>
        </w:rPr>
        <w:t xml:space="preserve"> – </w:t>
      </w:r>
      <w:r w:rsidRPr="003B5D11">
        <w:rPr>
          <w:rFonts w:asciiTheme="majorHAnsi" w:hAnsiTheme="majorHAnsi"/>
          <w:sz w:val="22"/>
          <w:lang w:val="en-US"/>
        </w:rPr>
        <w:t>and a special award</w:t>
      </w:r>
      <w:r w:rsidR="003B5D11" w:rsidRPr="003B5D11">
        <w:rPr>
          <w:rFonts w:asciiTheme="majorHAnsi" w:hAnsiTheme="majorHAnsi"/>
          <w:sz w:val="22"/>
          <w:lang w:val="en-US"/>
        </w:rPr>
        <w:t xml:space="preserve">, </w:t>
      </w:r>
      <w:r w:rsidR="003B5D11" w:rsidRPr="003B5D11">
        <w:rPr>
          <w:rFonts w:asciiTheme="majorHAnsi" w:hAnsiTheme="majorHAnsi" w:cs="Helvetica"/>
          <w:color w:val="141823"/>
          <w:sz w:val="22"/>
          <w:shd w:val="clear" w:color="auto" w:fill="FFFFFF"/>
        </w:rPr>
        <w:t>for the best project coming from the Baltic Sea Region</w:t>
      </w:r>
      <w:r w:rsidR="003B5D11" w:rsidRPr="003B5D11">
        <w:rPr>
          <w:rFonts w:asciiTheme="majorHAnsi" w:hAnsiTheme="majorHAnsi" w:cs="Helvetica"/>
          <w:color w:val="141823"/>
          <w:sz w:val="22"/>
          <w:shd w:val="clear" w:color="auto" w:fill="FFFFFF"/>
        </w:rPr>
        <w:t xml:space="preserve"> – </w:t>
      </w:r>
      <w:r w:rsidR="003B5D11" w:rsidRPr="003B5D11">
        <w:rPr>
          <w:rFonts w:asciiTheme="majorHAnsi" w:hAnsiTheme="majorHAnsi" w:cs="Helvetica"/>
          <w:color w:val="141823"/>
          <w:sz w:val="22"/>
          <w:shd w:val="clear" w:color="auto" w:fill="FFFFFF"/>
        </w:rPr>
        <w:t>founded by The Northern Dimension Partnership on Culture (</w:t>
      </w:r>
      <w:hyperlink r:id="rId11" w:history="1">
        <w:r w:rsidR="003B5D11" w:rsidRPr="003B5D11">
          <w:rPr>
            <w:rFonts w:asciiTheme="majorHAnsi" w:hAnsiTheme="majorHAnsi" w:cs="Helvetica"/>
            <w:color w:val="141823"/>
            <w:sz w:val="22"/>
            <w:shd w:val="clear" w:color="auto" w:fill="FFFFFF"/>
          </w:rPr>
          <w:t>NDPC</w:t>
        </w:r>
      </w:hyperlink>
      <w:r w:rsidR="003B5D11" w:rsidRPr="003B5D11">
        <w:rPr>
          <w:rFonts w:asciiTheme="majorHAnsi" w:hAnsiTheme="majorHAnsi" w:cs="Helvetica"/>
          <w:color w:val="141823"/>
          <w:sz w:val="22"/>
          <w:shd w:val="clear" w:color="auto" w:fill="FFFFFF"/>
        </w:rPr>
        <w:t>)</w:t>
      </w:r>
      <w:r w:rsidRPr="003B5D11">
        <w:rPr>
          <w:rFonts w:asciiTheme="majorHAnsi" w:hAnsiTheme="majorHAnsi"/>
          <w:sz w:val="22"/>
          <w:lang w:val="en-US"/>
        </w:rPr>
        <w:t xml:space="preserve"> </w:t>
      </w:r>
      <w:r w:rsidRPr="003B5D11">
        <w:rPr>
          <w:rFonts w:asciiTheme="majorHAnsi" w:hAnsiTheme="majorHAnsi"/>
          <w:sz w:val="22"/>
          <w:lang w:val="en-US"/>
        </w:rPr>
        <w:t xml:space="preserve">- </w:t>
      </w:r>
      <w:r w:rsidRPr="003B5D11">
        <w:rPr>
          <w:rFonts w:asciiTheme="majorHAnsi" w:hAnsiTheme="majorHAnsi"/>
          <w:sz w:val="22"/>
          <w:lang w:val="en-US"/>
        </w:rPr>
        <w:t xml:space="preserve">ending this edition of Filmteractive. </w:t>
      </w:r>
      <w:bookmarkStart w:id="0" w:name="_GoBack"/>
      <w:bookmarkEnd w:id="0"/>
    </w:p>
    <w:p w14:paraId="3E4E938B" w14:textId="77777777" w:rsidR="006B04C9" w:rsidRPr="003B5D11" w:rsidRDefault="006B04C9" w:rsidP="00C9743E">
      <w:pPr>
        <w:spacing w:after="0"/>
        <w:jc w:val="both"/>
        <w:rPr>
          <w:rFonts w:asciiTheme="majorHAnsi" w:hAnsiTheme="majorHAnsi"/>
          <w:sz w:val="22"/>
        </w:rPr>
      </w:pPr>
    </w:p>
    <w:p w14:paraId="680E0CD3" w14:textId="77777777" w:rsidR="009E6A6F" w:rsidRPr="003B5D11" w:rsidRDefault="009E6A6F" w:rsidP="00C9743E">
      <w:pPr>
        <w:spacing w:after="0"/>
        <w:jc w:val="both"/>
        <w:rPr>
          <w:rFonts w:asciiTheme="majorHAnsi" w:hAnsiTheme="majorHAnsi"/>
          <w:sz w:val="22"/>
        </w:rPr>
      </w:pPr>
    </w:p>
    <w:p w14:paraId="7E0EF862" w14:textId="49348E4B" w:rsidR="009E6A6F" w:rsidRPr="003B5D11" w:rsidRDefault="009E6A6F" w:rsidP="00C9743E">
      <w:pPr>
        <w:spacing w:after="0"/>
        <w:jc w:val="center"/>
        <w:rPr>
          <w:rFonts w:asciiTheme="majorHAnsi" w:hAnsiTheme="majorHAnsi"/>
          <w:sz w:val="22"/>
        </w:rPr>
      </w:pPr>
      <w:r w:rsidRPr="003B5D11">
        <w:rPr>
          <w:rFonts w:asciiTheme="majorHAnsi" w:hAnsiTheme="majorHAnsi"/>
          <w:noProof/>
          <w:sz w:val="22"/>
          <w:lang w:eastAsia="pl-PL"/>
        </w:rPr>
        <w:drawing>
          <wp:inline distT="0" distB="0" distL="0" distR="0" wp14:anchorId="0043A2E6" wp14:editId="6927C6B4">
            <wp:extent cx="3637271" cy="2424847"/>
            <wp:effectExtent l="0" t="0" r="1905"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2.jpg"/>
                    <pic:cNvPicPr/>
                  </pic:nvPicPr>
                  <pic:blipFill>
                    <a:blip r:embed="rId12">
                      <a:extLst>
                        <a:ext uri="{28A0092B-C50C-407E-A947-70E740481C1C}">
                          <a14:useLocalDpi xmlns:a14="http://schemas.microsoft.com/office/drawing/2010/main" val="0"/>
                        </a:ext>
                      </a:extLst>
                    </a:blip>
                    <a:stretch>
                      <a:fillRect/>
                    </a:stretch>
                  </pic:blipFill>
                  <pic:spPr>
                    <a:xfrm>
                      <a:off x="0" y="0"/>
                      <a:ext cx="3662786" cy="2441857"/>
                    </a:xfrm>
                    <a:prstGeom prst="rect">
                      <a:avLst/>
                    </a:prstGeom>
                  </pic:spPr>
                </pic:pic>
              </a:graphicData>
            </a:graphic>
          </wp:inline>
        </w:drawing>
      </w:r>
      <w:r w:rsidRPr="003B5D11">
        <w:rPr>
          <w:rFonts w:asciiTheme="majorHAnsi" w:hAnsiTheme="majorHAnsi"/>
          <w:noProof/>
          <w:sz w:val="22"/>
          <w:lang w:eastAsia="pl-PL"/>
        </w:rPr>
        <w:drawing>
          <wp:inline distT="0" distB="0" distL="0" distR="0" wp14:anchorId="7C25A38F" wp14:editId="4119150E">
            <wp:extent cx="3610117" cy="2406745"/>
            <wp:effectExtent l="0" t="0" r="9525"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1.jpg"/>
                    <pic:cNvPicPr/>
                  </pic:nvPicPr>
                  <pic:blipFill>
                    <a:blip r:embed="rId13">
                      <a:extLst>
                        <a:ext uri="{28A0092B-C50C-407E-A947-70E740481C1C}">
                          <a14:useLocalDpi xmlns:a14="http://schemas.microsoft.com/office/drawing/2010/main" val="0"/>
                        </a:ext>
                      </a:extLst>
                    </a:blip>
                    <a:stretch>
                      <a:fillRect/>
                    </a:stretch>
                  </pic:blipFill>
                  <pic:spPr>
                    <a:xfrm>
                      <a:off x="0" y="0"/>
                      <a:ext cx="3621510" cy="2414340"/>
                    </a:xfrm>
                    <a:prstGeom prst="rect">
                      <a:avLst/>
                    </a:prstGeom>
                  </pic:spPr>
                </pic:pic>
              </a:graphicData>
            </a:graphic>
          </wp:inline>
        </w:drawing>
      </w:r>
    </w:p>
    <w:p w14:paraId="62F75380" w14:textId="77777777" w:rsidR="001561D5" w:rsidRPr="003B5D11" w:rsidRDefault="001561D5" w:rsidP="00C9743E">
      <w:pPr>
        <w:spacing w:after="0"/>
        <w:jc w:val="both"/>
        <w:rPr>
          <w:rFonts w:asciiTheme="majorHAnsi" w:hAnsiTheme="majorHAnsi"/>
          <w:sz w:val="22"/>
        </w:rPr>
      </w:pPr>
    </w:p>
    <w:p w14:paraId="454B4E22" w14:textId="77777777" w:rsidR="00B73AF7" w:rsidRPr="003B5D11" w:rsidRDefault="00B73AF7" w:rsidP="00C9743E">
      <w:pPr>
        <w:spacing w:after="0"/>
        <w:rPr>
          <w:rFonts w:asciiTheme="majorHAnsi" w:hAnsiTheme="majorHAnsi"/>
          <w:b/>
          <w:bCs/>
          <w:sz w:val="22"/>
        </w:rPr>
      </w:pPr>
    </w:p>
    <w:p w14:paraId="19922421" w14:textId="77777777" w:rsidR="00C9743E" w:rsidRPr="003B5D11" w:rsidRDefault="00C9743E" w:rsidP="00C9743E">
      <w:pPr>
        <w:spacing w:after="0"/>
        <w:jc w:val="both"/>
        <w:rPr>
          <w:rFonts w:asciiTheme="majorHAnsi" w:hAnsiTheme="majorHAnsi"/>
          <w:b/>
          <w:sz w:val="22"/>
          <w:lang w:val="en-US"/>
        </w:rPr>
      </w:pPr>
      <w:r w:rsidRPr="003B5D11">
        <w:rPr>
          <w:rFonts w:asciiTheme="majorHAnsi" w:hAnsiTheme="majorHAnsi"/>
          <w:b/>
          <w:sz w:val="22"/>
          <w:lang w:val="en-US"/>
        </w:rPr>
        <w:t>Why Filmteractive 2014 was so special?</w:t>
      </w:r>
    </w:p>
    <w:p w14:paraId="1E31EEFE" w14:textId="592FA0EB" w:rsidR="00C9743E" w:rsidRPr="003B5D11" w:rsidRDefault="00C9743E" w:rsidP="00C9743E">
      <w:pPr>
        <w:spacing w:after="0"/>
        <w:jc w:val="both"/>
        <w:rPr>
          <w:rFonts w:asciiTheme="majorHAnsi" w:hAnsiTheme="majorHAnsi"/>
          <w:i/>
          <w:sz w:val="22"/>
          <w:lang w:val="en-US"/>
        </w:rPr>
      </w:pPr>
      <w:r w:rsidRPr="003B5D11">
        <w:rPr>
          <w:rFonts w:asciiTheme="majorHAnsi" w:hAnsiTheme="majorHAnsi"/>
          <w:i/>
          <w:sz w:val="22"/>
          <w:lang w:val="en-US"/>
        </w:rPr>
        <w:t xml:space="preserve">- To this year’s conference we invited specialists in content marketing, who presented this issue from different perspectives of brands, agencies, creators and theorists </w:t>
      </w:r>
      <w:r w:rsidRPr="003B5D11">
        <w:rPr>
          <w:rFonts w:asciiTheme="majorHAnsi" w:hAnsiTheme="majorHAnsi"/>
          <w:sz w:val="22"/>
          <w:lang w:val="en-US"/>
        </w:rPr>
        <w:t xml:space="preserve">- explains Agata Lepianka, Filmteractive Project Manager. </w:t>
      </w:r>
      <w:r w:rsidRPr="003B5D11">
        <w:rPr>
          <w:rFonts w:asciiTheme="majorHAnsi" w:hAnsiTheme="majorHAnsi"/>
          <w:i/>
          <w:sz w:val="22"/>
          <w:lang w:val="en-US"/>
        </w:rPr>
        <w:t>– This allowed our guests to gain solid knowledge and become familiar with interesting marketing projects.</w:t>
      </w:r>
    </w:p>
    <w:p w14:paraId="602AB4F5" w14:textId="77777777" w:rsidR="00C9743E" w:rsidRPr="003B5D11" w:rsidRDefault="00C9743E" w:rsidP="00C9743E">
      <w:pPr>
        <w:spacing w:after="0"/>
        <w:jc w:val="both"/>
        <w:rPr>
          <w:rFonts w:asciiTheme="majorHAnsi" w:hAnsiTheme="majorHAnsi"/>
          <w:i/>
          <w:sz w:val="22"/>
          <w:lang w:val="en-US"/>
        </w:rPr>
      </w:pPr>
    </w:p>
    <w:p w14:paraId="555BBA62" w14:textId="7D05F3D0" w:rsidR="00086DE2" w:rsidRPr="003B5D11" w:rsidRDefault="00C9743E" w:rsidP="003B5D11">
      <w:pPr>
        <w:pStyle w:val="NormalnyWeb"/>
        <w:shd w:val="clear" w:color="auto" w:fill="FFFFFF"/>
        <w:spacing w:before="0" w:beforeAutospacing="0" w:after="0" w:afterAutospacing="0" w:line="276" w:lineRule="auto"/>
        <w:textAlignment w:val="baseline"/>
        <w:rPr>
          <w:rStyle w:val="Uwydatnienie"/>
          <w:rFonts w:asciiTheme="majorHAnsi" w:eastAsiaTheme="minorHAnsi" w:hAnsiTheme="majorHAnsi" w:cs="Arial"/>
          <w:i w:val="0"/>
          <w:iCs w:val="0"/>
          <w:color w:val="333333"/>
          <w:sz w:val="22"/>
          <w:szCs w:val="22"/>
          <w:bdr w:val="none" w:sz="0" w:space="0" w:color="auto" w:frame="1"/>
          <w:shd w:val="clear" w:color="auto" w:fill="FFFFFF"/>
          <w:lang w:eastAsia="en-US"/>
        </w:rPr>
      </w:pPr>
      <w:r w:rsidRPr="003B5D11">
        <w:rPr>
          <w:rFonts w:asciiTheme="majorHAnsi" w:hAnsiTheme="majorHAnsi"/>
          <w:sz w:val="22"/>
          <w:szCs w:val="22"/>
          <w:shd w:val="clear" w:color="auto" w:fill="FFFFFF"/>
          <w:lang w:val="en-US"/>
        </w:rPr>
        <w:t>To learn more visit</w:t>
      </w:r>
      <w:r w:rsidR="00FB7FC5" w:rsidRPr="003B5D11">
        <w:rPr>
          <w:rStyle w:val="Uwydatnienie"/>
          <w:rFonts w:asciiTheme="majorHAnsi" w:eastAsiaTheme="minorHAnsi" w:hAnsiTheme="majorHAnsi" w:cs="Arial"/>
          <w:i w:val="0"/>
          <w:iCs w:val="0"/>
          <w:color w:val="333333"/>
          <w:sz w:val="22"/>
          <w:szCs w:val="22"/>
          <w:bdr w:val="none" w:sz="0" w:space="0" w:color="auto" w:frame="1"/>
          <w:shd w:val="clear" w:color="auto" w:fill="FFFFFF"/>
          <w:lang w:eastAsia="en-US"/>
        </w:rPr>
        <w:t xml:space="preserve">: </w:t>
      </w:r>
      <w:hyperlink r:id="rId14" w:history="1">
        <w:r w:rsidR="00E91A5D" w:rsidRPr="003B5D11">
          <w:rPr>
            <w:rStyle w:val="Hipercze"/>
            <w:rFonts w:asciiTheme="majorHAnsi" w:eastAsiaTheme="minorHAnsi" w:hAnsiTheme="majorHAnsi" w:cs="Arial"/>
            <w:sz w:val="22"/>
            <w:szCs w:val="22"/>
            <w:bdr w:val="none" w:sz="0" w:space="0" w:color="auto" w:frame="1"/>
            <w:shd w:val="clear" w:color="auto" w:fill="FFFFFF"/>
            <w:lang w:eastAsia="en-US"/>
          </w:rPr>
          <w:t>http://filmteractive.eu</w:t>
        </w:r>
      </w:hyperlink>
      <w:r w:rsidR="00E91A5D" w:rsidRPr="003B5D11">
        <w:rPr>
          <w:rStyle w:val="Uwydatnienie"/>
          <w:rFonts w:asciiTheme="majorHAnsi" w:eastAsiaTheme="minorHAnsi" w:hAnsiTheme="majorHAnsi" w:cs="Arial"/>
          <w:i w:val="0"/>
          <w:iCs w:val="0"/>
          <w:color w:val="333333"/>
          <w:sz w:val="22"/>
          <w:szCs w:val="22"/>
          <w:bdr w:val="none" w:sz="0" w:space="0" w:color="auto" w:frame="1"/>
          <w:shd w:val="clear" w:color="auto" w:fill="FFFFFF"/>
          <w:lang w:eastAsia="en-US"/>
        </w:rPr>
        <w:t xml:space="preserve"> </w:t>
      </w:r>
    </w:p>
    <w:p w14:paraId="571A9F5C" w14:textId="77777777" w:rsidR="00C9743E" w:rsidRPr="003B5D11" w:rsidRDefault="00C9743E" w:rsidP="003B5D11">
      <w:pPr>
        <w:spacing w:after="0"/>
        <w:jc w:val="both"/>
        <w:rPr>
          <w:rStyle w:val="Uwydatnienie"/>
          <w:rFonts w:asciiTheme="majorHAnsi" w:hAnsiTheme="majorHAnsi" w:cs="Arial"/>
          <w:i w:val="0"/>
          <w:iCs w:val="0"/>
          <w:color w:val="333333"/>
          <w:sz w:val="22"/>
          <w:bdr w:val="none" w:sz="0" w:space="0" w:color="auto" w:frame="1"/>
          <w:shd w:val="clear" w:color="auto" w:fill="FFFFFF"/>
        </w:rPr>
      </w:pPr>
      <w:r w:rsidRPr="003B5D11">
        <w:rPr>
          <w:rFonts w:asciiTheme="majorHAnsi" w:hAnsiTheme="majorHAnsi"/>
          <w:sz w:val="22"/>
          <w:shd w:val="clear" w:color="auto" w:fill="FFFFFF"/>
          <w:lang w:val="en-US"/>
        </w:rPr>
        <w:t>Photos fr</w:t>
      </w:r>
      <w:r w:rsidRPr="003B5D11">
        <w:rPr>
          <w:rFonts w:asciiTheme="majorHAnsi" w:hAnsiTheme="majorHAnsi"/>
          <w:sz w:val="22"/>
          <w:shd w:val="clear" w:color="auto" w:fill="FFFFFF"/>
          <w:lang w:val="en-US"/>
        </w:rPr>
        <w:t>om the event are available here</w:t>
      </w:r>
      <w:r w:rsidR="00FB7FC5" w:rsidRPr="003B5D11">
        <w:rPr>
          <w:rStyle w:val="Uwydatnienie"/>
          <w:rFonts w:asciiTheme="majorHAnsi" w:hAnsiTheme="majorHAnsi" w:cs="Arial"/>
          <w:i w:val="0"/>
          <w:iCs w:val="0"/>
          <w:color w:val="333333"/>
          <w:sz w:val="22"/>
          <w:bdr w:val="none" w:sz="0" w:space="0" w:color="auto" w:frame="1"/>
          <w:shd w:val="clear" w:color="auto" w:fill="FFFFFF"/>
        </w:rPr>
        <w:t xml:space="preserve">: </w:t>
      </w:r>
      <w:hyperlink r:id="rId15" w:history="1">
        <w:r w:rsidR="00D96B1F" w:rsidRPr="003B5D11">
          <w:rPr>
            <w:rStyle w:val="Hipercze"/>
            <w:rFonts w:asciiTheme="majorHAnsi" w:hAnsiTheme="majorHAnsi" w:cs="Arial"/>
            <w:sz w:val="22"/>
            <w:bdr w:val="none" w:sz="0" w:space="0" w:color="auto" w:frame="1"/>
            <w:shd w:val="clear" w:color="auto" w:fill="FFFFFF"/>
          </w:rPr>
          <w:t>http://www.pinterest.com/filmteractive</w:t>
        </w:r>
      </w:hyperlink>
      <w:r w:rsidR="00D96B1F" w:rsidRPr="003B5D11">
        <w:rPr>
          <w:rStyle w:val="Uwydatnienie"/>
          <w:rFonts w:asciiTheme="majorHAnsi" w:hAnsiTheme="majorHAnsi" w:cs="Arial"/>
          <w:i w:val="0"/>
          <w:iCs w:val="0"/>
          <w:color w:val="333333"/>
          <w:sz w:val="22"/>
          <w:bdr w:val="none" w:sz="0" w:space="0" w:color="auto" w:frame="1"/>
          <w:shd w:val="clear" w:color="auto" w:fill="FFFFFF"/>
        </w:rPr>
        <w:t xml:space="preserve"> </w:t>
      </w:r>
    </w:p>
    <w:p w14:paraId="0D24D73A" w14:textId="140F0C37" w:rsidR="00E91A5D" w:rsidRPr="003B5D11" w:rsidRDefault="00C9743E" w:rsidP="003B5D11">
      <w:pPr>
        <w:spacing w:after="0"/>
        <w:jc w:val="both"/>
        <w:rPr>
          <w:rStyle w:val="Uwydatnienie"/>
          <w:rFonts w:asciiTheme="majorHAnsi" w:hAnsiTheme="majorHAnsi"/>
          <w:i w:val="0"/>
          <w:iCs w:val="0"/>
          <w:sz w:val="22"/>
          <w:shd w:val="clear" w:color="auto" w:fill="FFFFFF"/>
          <w:lang w:val="en-US"/>
        </w:rPr>
      </w:pPr>
      <w:r w:rsidRPr="003B5D11">
        <w:rPr>
          <w:rFonts w:asciiTheme="majorHAnsi" w:hAnsiTheme="majorHAnsi"/>
          <w:sz w:val="22"/>
          <w:lang w:val="en-US"/>
        </w:rPr>
        <w:t>Footage</w:t>
      </w:r>
      <w:r w:rsidR="00B52A80" w:rsidRPr="003B5D11">
        <w:rPr>
          <w:rFonts w:asciiTheme="majorHAnsi" w:hAnsiTheme="majorHAnsi"/>
          <w:sz w:val="22"/>
          <w:lang w:val="en-US"/>
        </w:rPr>
        <w:t>:</w:t>
      </w:r>
      <w:r w:rsidR="00B52A80" w:rsidRPr="003B5D11">
        <w:rPr>
          <w:rStyle w:val="Uwydatnienie"/>
          <w:rFonts w:asciiTheme="majorHAnsi" w:hAnsiTheme="majorHAnsi" w:cs="Arial"/>
          <w:i w:val="0"/>
          <w:iCs w:val="0"/>
          <w:color w:val="333333"/>
          <w:sz w:val="22"/>
          <w:bdr w:val="none" w:sz="0" w:space="0" w:color="auto" w:frame="1"/>
          <w:shd w:val="clear" w:color="auto" w:fill="FFFFFF"/>
        </w:rPr>
        <w:t xml:space="preserve"> </w:t>
      </w:r>
      <w:hyperlink r:id="rId16" w:history="1">
        <w:r w:rsidR="00D96B1F" w:rsidRPr="003B5D11">
          <w:rPr>
            <w:rStyle w:val="Hipercze"/>
            <w:rFonts w:asciiTheme="majorHAnsi" w:hAnsiTheme="majorHAnsi" w:cs="Arial"/>
            <w:sz w:val="22"/>
            <w:bdr w:val="none" w:sz="0" w:space="0" w:color="auto" w:frame="1"/>
            <w:shd w:val="clear" w:color="auto" w:fill="FFFFFF"/>
          </w:rPr>
          <w:t>https://www.youtube.com/user/Filmteractive</w:t>
        </w:r>
      </w:hyperlink>
      <w:r w:rsidR="00D96B1F" w:rsidRPr="003B5D11">
        <w:rPr>
          <w:rStyle w:val="Uwydatnienie"/>
          <w:rFonts w:asciiTheme="majorHAnsi" w:hAnsiTheme="majorHAnsi" w:cs="Arial"/>
          <w:i w:val="0"/>
          <w:iCs w:val="0"/>
          <w:color w:val="333333"/>
          <w:sz w:val="22"/>
          <w:bdr w:val="none" w:sz="0" w:space="0" w:color="auto" w:frame="1"/>
          <w:shd w:val="clear" w:color="auto" w:fill="FFFFFF"/>
        </w:rPr>
        <w:t xml:space="preserve"> </w:t>
      </w:r>
    </w:p>
    <w:p w14:paraId="0DA8E10D" w14:textId="77777777" w:rsidR="00FB7FC5" w:rsidRPr="003B5D11" w:rsidRDefault="00FB7FC5" w:rsidP="00C9743E">
      <w:pPr>
        <w:pStyle w:val="NormalnyWeb"/>
        <w:shd w:val="clear" w:color="auto" w:fill="FFFFFF"/>
        <w:spacing w:before="0" w:beforeAutospacing="0" w:after="0" w:afterAutospacing="0" w:line="255" w:lineRule="atLeast"/>
        <w:textAlignment w:val="baseline"/>
        <w:rPr>
          <w:rStyle w:val="Uwydatnienie"/>
          <w:rFonts w:asciiTheme="majorHAnsi" w:eastAsiaTheme="minorHAnsi" w:hAnsiTheme="majorHAnsi" w:cs="Arial"/>
          <w:i w:val="0"/>
          <w:iCs w:val="0"/>
          <w:color w:val="333333"/>
          <w:sz w:val="22"/>
          <w:szCs w:val="22"/>
          <w:bdr w:val="none" w:sz="0" w:space="0" w:color="auto" w:frame="1"/>
          <w:shd w:val="clear" w:color="auto" w:fill="FFFFFF"/>
          <w:lang w:eastAsia="en-US"/>
        </w:rPr>
      </w:pPr>
    </w:p>
    <w:p w14:paraId="22CE618D" w14:textId="77777777" w:rsidR="005826FF" w:rsidRPr="003B5D11" w:rsidRDefault="002B567B" w:rsidP="00C9743E">
      <w:pPr>
        <w:spacing w:after="0"/>
        <w:rPr>
          <w:rFonts w:asciiTheme="majorHAnsi" w:hAnsiTheme="majorHAnsi"/>
          <w:color w:val="000000"/>
          <w:sz w:val="22"/>
        </w:rPr>
      </w:pPr>
      <w:r w:rsidRPr="003B5D11">
        <w:rPr>
          <w:rFonts w:asciiTheme="majorHAnsi" w:hAnsiTheme="majorHAnsi"/>
          <w:noProof/>
          <w:color w:val="000000"/>
          <w:sz w:val="22"/>
          <w:lang w:eastAsia="pl-PL"/>
        </w:rPr>
        <w:lastRenderedPageBreak/>
        <w:drawing>
          <wp:inline distT="0" distB="0" distL="0" distR="0" wp14:anchorId="6281300B" wp14:editId="111CFD53">
            <wp:extent cx="5760720" cy="768096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LKA_mailing.jpg"/>
                    <pic:cNvPicPr/>
                  </pic:nvPicPr>
                  <pic:blipFill>
                    <a:blip r:embed="rId17">
                      <a:extLst>
                        <a:ext uri="{28A0092B-C50C-407E-A947-70E740481C1C}">
                          <a14:useLocalDpi xmlns:a14="http://schemas.microsoft.com/office/drawing/2010/main" val="0"/>
                        </a:ext>
                      </a:extLst>
                    </a:blip>
                    <a:stretch>
                      <a:fillRect/>
                    </a:stretch>
                  </pic:blipFill>
                  <pic:spPr>
                    <a:xfrm>
                      <a:off x="0" y="0"/>
                      <a:ext cx="5760720" cy="7680960"/>
                    </a:xfrm>
                    <a:prstGeom prst="rect">
                      <a:avLst/>
                    </a:prstGeom>
                  </pic:spPr>
                </pic:pic>
              </a:graphicData>
            </a:graphic>
          </wp:inline>
        </w:drawing>
      </w:r>
    </w:p>
    <w:sectPr w:rsidR="005826FF" w:rsidRPr="003B5D11" w:rsidSect="005D3323">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FE7587" w14:textId="77777777" w:rsidR="00C54BB5" w:rsidRDefault="00C54BB5" w:rsidP="00F77D26">
      <w:pPr>
        <w:spacing w:after="0" w:line="240" w:lineRule="auto"/>
      </w:pPr>
      <w:r>
        <w:separator/>
      </w:r>
    </w:p>
  </w:endnote>
  <w:endnote w:type="continuationSeparator" w:id="0">
    <w:p w14:paraId="52C8CB99" w14:textId="77777777" w:rsidR="00C54BB5" w:rsidRDefault="00C54BB5" w:rsidP="00F77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Helvetica">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1BA88" w14:textId="77777777" w:rsidR="00F77D26" w:rsidRDefault="00F77D26">
    <w:pPr>
      <w:pStyle w:val="Stopka"/>
    </w:pPr>
    <w:r>
      <w:rPr>
        <w:noProof/>
        <w:lang w:eastAsia="pl-PL"/>
      </w:rPr>
      <w:drawing>
        <wp:anchor distT="0" distB="0" distL="114300" distR="114300" simplePos="0" relativeHeight="251659264" behindDoc="0" locked="0" layoutInCell="1" allowOverlap="1" wp14:anchorId="4BD678B0" wp14:editId="7DE0CE2D">
          <wp:simplePos x="0" y="0"/>
          <wp:positionH relativeFrom="column">
            <wp:posOffset>-899795</wp:posOffset>
          </wp:positionH>
          <wp:positionV relativeFrom="paragraph">
            <wp:posOffset>-45085</wp:posOffset>
          </wp:positionV>
          <wp:extent cx="7608570" cy="645160"/>
          <wp:effectExtent l="0" t="0" r="0" b="254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_stopka.jpg"/>
                  <pic:cNvPicPr/>
                </pic:nvPicPr>
                <pic:blipFill>
                  <a:blip r:embed="rId1">
                    <a:extLst>
                      <a:ext uri="{28A0092B-C50C-407E-A947-70E740481C1C}">
                        <a14:useLocalDpi xmlns:a14="http://schemas.microsoft.com/office/drawing/2010/main" val="0"/>
                      </a:ext>
                    </a:extLst>
                  </a:blip>
                  <a:stretch>
                    <a:fillRect/>
                  </a:stretch>
                </pic:blipFill>
                <pic:spPr>
                  <a:xfrm>
                    <a:off x="0" y="0"/>
                    <a:ext cx="7608570" cy="64516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4877C2" w14:textId="77777777" w:rsidR="00C54BB5" w:rsidRDefault="00C54BB5" w:rsidP="00F77D26">
      <w:pPr>
        <w:spacing w:after="0" w:line="240" w:lineRule="auto"/>
      </w:pPr>
      <w:r>
        <w:separator/>
      </w:r>
    </w:p>
  </w:footnote>
  <w:footnote w:type="continuationSeparator" w:id="0">
    <w:p w14:paraId="5313ABFF" w14:textId="77777777" w:rsidR="00C54BB5" w:rsidRDefault="00C54BB5" w:rsidP="00F77D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79AE66" w14:textId="77777777" w:rsidR="00F77D26" w:rsidRDefault="00F77D26">
    <w:pPr>
      <w:pStyle w:val="Nagwek"/>
    </w:pPr>
    <w:r>
      <w:rPr>
        <w:noProof/>
        <w:lang w:eastAsia="pl-PL"/>
      </w:rPr>
      <w:drawing>
        <wp:anchor distT="0" distB="0" distL="114300" distR="114300" simplePos="0" relativeHeight="251658240" behindDoc="0" locked="0" layoutInCell="1" allowOverlap="1" wp14:anchorId="5CF756E7" wp14:editId="17CDC39F">
          <wp:simplePos x="0" y="0"/>
          <wp:positionH relativeFrom="column">
            <wp:posOffset>-899795</wp:posOffset>
          </wp:positionH>
          <wp:positionV relativeFrom="paragraph">
            <wp:posOffset>-449580</wp:posOffset>
          </wp:positionV>
          <wp:extent cx="7552055" cy="835660"/>
          <wp:effectExtent l="0" t="0" r="0" b="254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_naglowek.jpg"/>
                  <pic:cNvPicPr/>
                </pic:nvPicPr>
                <pic:blipFill>
                  <a:blip r:embed="rId1">
                    <a:extLst>
                      <a:ext uri="{28A0092B-C50C-407E-A947-70E740481C1C}">
                        <a14:useLocalDpi xmlns:a14="http://schemas.microsoft.com/office/drawing/2010/main" val="0"/>
                      </a:ext>
                    </a:extLst>
                  </a:blip>
                  <a:stretch>
                    <a:fillRect/>
                  </a:stretch>
                </pic:blipFill>
                <pic:spPr>
                  <a:xfrm>
                    <a:off x="0" y="0"/>
                    <a:ext cx="7552055" cy="8356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225FD"/>
    <w:multiLevelType w:val="hybridMultilevel"/>
    <w:tmpl w:val="57C46E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16B70D7D"/>
    <w:multiLevelType w:val="multilevel"/>
    <w:tmpl w:val="39A2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9F8"/>
    <w:rsid w:val="00005C4D"/>
    <w:rsid w:val="00006FBF"/>
    <w:rsid w:val="00010D75"/>
    <w:rsid w:val="00010EC4"/>
    <w:rsid w:val="0001271F"/>
    <w:rsid w:val="00021F67"/>
    <w:rsid w:val="0002251C"/>
    <w:rsid w:val="0002340C"/>
    <w:rsid w:val="00024A9E"/>
    <w:rsid w:val="00032F91"/>
    <w:rsid w:val="000358EE"/>
    <w:rsid w:val="000361CE"/>
    <w:rsid w:val="00036ACE"/>
    <w:rsid w:val="00040D7D"/>
    <w:rsid w:val="00043048"/>
    <w:rsid w:val="000438F6"/>
    <w:rsid w:val="00044248"/>
    <w:rsid w:val="00044DA5"/>
    <w:rsid w:val="00045C21"/>
    <w:rsid w:val="0004680E"/>
    <w:rsid w:val="00046F46"/>
    <w:rsid w:val="00047D89"/>
    <w:rsid w:val="0005033F"/>
    <w:rsid w:val="000552AE"/>
    <w:rsid w:val="00055663"/>
    <w:rsid w:val="00056AB6"/>
    <w:rsid w:val="00061787"/>
    <w:rsid w:val="00061AB1"/>
    <w:rsid w:val="00062258"/>
    <w:rsid w:val="00064EBB"/>
    <w:rsid w:val="00065384"/>
    <w:rsid w:val="00067315"/>
    <w:rsid w:val="000703BB"/>
    <w:rsid w:val="00072683"/>
    <w:rsid w:val="0007681E"/>
    <w:rsid w:val="00076BD1"/>
    <w:rsid w:val="00080CEC"/>
    <w:rsid w:val="00086599"/>
    <w:rsid w:val="00086DE2"/>
    <w:rsid w:val="00087391"/>
    <w:rsid w:val="00090F55"/>
    <w:rsid w:val="00091DF7"/>
    <w:rsid w:val="00093C85"/>
    <w:rsid w:val="00093CC7"/>
    <w:rsid w:val="000954B9"/>
    <w:rsid w:val="00095ACF"/>
    <w:rsid w:val="000A0696"/>
    <w:rsid w:val="000A1F34"/>
    <w:rsid w:val="000A2683"/>
    <w:rsid w:val="000A5926"/>
    <w:rsid w:val="000A740F"/>
    <w:rsid w:val="000B06F8"/>
    <w:rsid w:val="000B1D88"/>
    <w:rsid w:val="000B3483"/>
    <w:rsid w:val="000B4619"/>
    <w:rsid w:val="000B49E5"/>
    <w:rsid w:val="000B63C6"/>
    <w:rsid w:val="000B7259"/>
    <w:rsid w:val="000C24C4"/>
    <w:rsid w:val="000C41F4"/>
    <w:rsid w:val="000C63ED"/>
    <w:rsid w:val="000C689A"/>
    <w:rsid w:val="000C7712"/>
    <w:rsid w:val="000D01AE"/>
    <w:rsid w:val="000D0F01"/>
    <w:rsid w:val="000D3A1C"/>
    <w:rsid w:val="000D4873"/>
    <w:rsid w:val="000D62F8"/>
    <w:rsid w:val="000D6FCF"/>
    <w:rsid w:val="000D7AB7"/>
    <w:rsid w:val="000E1CAD"/>
    <w:rsid w:val="000E2C88"/>
    <w:rsid w:val="000E6CE8"/>
    <w:rsid w:val="000E7C50"/>
    <w:rsid w:val="000F16D5"/>
    <w:rsid w:val="000F4B36"/>
    <w:rsid w:val="000F4BAB"/>
    <w:rsid w:val="000F777F"/>
    <w:rsid w:val="000F78EF"/>
    <w:rsid w:val="0010035F"/>
    <w:rsid w:val="00101E89"/>
    <w:rsid w:val="001022EA"/>
    <w:rsid w:val="00103490"/>
    <w:rsid w:val="00103DB3"/>
    <w:rsid w:val="00106803"/>
    <w:rsid w:val="00107D00"/>
    <w:rsid w:val="00112455"/>
    <w:rsid w:val="00112B9F"/>
    <w:rsid w:val="001146B0"/>
    <w:rsid w:val="001150B6"/>
    <w:rsid w:val="0011710C"/>
    <w:rsid w:val="00117D3B"/>
    <w:rsid w:val="001201F9"/>
    <w:rsid w:val="00120FFF"/>
    <w:rsid w:val="00121AB4"/>
    <w:rsid w:val="00125185"/>
    <w:rsid w:val="001264C0"/>
    <w:rsid w:val="0012686B"/>
    <w:rsid w:val="00127099"/>
    <w:rsid w:val="001278FE"/>
    <w:rsid w:val="00130860"/>
    <w:rsid w:val="001308F7"/>
    <w:rsid w:val="00130D84"/>
    <w:rsid w:val="00131503"/>
    <w:rsid w:val="0013312E"/>
    <w:rsid w:val="00133FA3"/>
    <w:rsid w:val="00136D44"/>
    <w:rsid w:val="00136FEC"/>
    <w:rsid w:val="00137B5D"/>
    <w:rsid w:val="00141659"/>
    <w:rsid w:val="00145E11"/>
    <w:rsid w:val="00147AC5"/>
    <w:rsid w:val="00147EBA"/>
    <w:rsid w:val="00152A1D"/>
    <w:rsid w:val="001530EA"/>
    <w:rsid w:val="0015447D"/>
    <w:rsid w:val="001547EF"/>
    <w:rsid w:val="001561D5"/>
    <w:rsid w:val="00156EE2"/>
    <w:rsid w:val="0015730D"/>
    <w:rsid w:val="001573C3"/>
    <w:rsid w:val="00160CC6"/>
    <w:rsid w:val="00161F65"/>
    <w:rsid w:val="00167C02"/>
    <w:rsid w:val="00173328"/>
    <w:rsid w:val="00174AAD"/>
    <w:rsid w:val="00176A48"/>
    <w:rsid w:val="00181DF7"/>
    <w:rsid w:val="00183E54"/>
    <w:rsid w:val="00186F13"/>
    <w:rsid w:val="0019353D"/>
    <w:rsid w:val="001938A3"/>
    <w:rsid w:val="00194B4C"/>
    <w:rsid w:val="001A0DEB"/>
    <w:rsid w:val="001A1932"/>
    <w:rsid w:val="001A3589"/>
    <w:rsid w:val="001A49BE"/>
    <w:rsid w:val="001A4A19"/>
    <w:rsid w:val="001A4B66"/>
    <w:rsid w:val="001A6513"/>
    <w:rsid w:val="001A6BEF"/>
    <w:rsid w:val="001A7332"/>
    <w:rsid w:val="001B153D"/>
    <w:rsid w:val="001B343F"/>
    <w:rsid w:val="001B3E5B"/>
    <w:rsid w:val="001B649C"/>
    <w:rsid w:val="001B65AD"/>
    <w:rsid w:val="001B6DB7"/>
    <w:rsid w:val="001C0780"/>
    <w:rsid w:val="001C25A8"/>
    <w:rsid w:val="001C39AD"/>
    <w:rsid w:val="001C53E2"/>
    <w:rsid w:val="001C6156"/>
    <w:rsid w:val="001D0F78"/>
    <w:rsid w:val="001D25E8"/>
    <w:rsid w:val="001D28B3"/>
    <w:rsid w:val="001D2CA6"/>
    <w:rsid w:val="001D2ED9"/>
    <w:rsid w:val="001D47EF"/>
    <w:rsid w:val="001D4B29"/>
    <w:rsid w:val="001D539A"/>
    <w:rsid w:val="001D544E"/>
    <w:rsid w:val="001D713F"/>
    <w:rsid w:val="001D7483"/>
    <w:rsid w:val="001E0108"/>
    <w:rsid w:val="001E0BAD"/>
    <w:rsid w:val="001E45DB"/>
    <w:rsid w:val="001F7CF7"/>
    <w:rsid w:val="002013DE"/>
    <w:rsid w:val="00201498"/>
    <w:rsid w:val="00202702"/>
    <w:rsid w:val="00203866"/>
    <w:rsid w:val="002039E9"/>
    <w:rsid w:val="0020602D"/>
    <w:rsid w:val="00206E8C"/>
    <w:rsid w:val="00206F7B"/>
    <w:rsid w:val="00207529"/>
    <w:rsid w:val="002078D6"/>
    <w:rsid w:val="00213203"/>
    <w:rsid w:val="00214E7F"/>
    <w:rsid w:val="00217108"/>
    <w:rsid w:val="00217417"/>
    <w:rsid w:val="00217D9E"/>
    <w:rsid w:val="00220F35"/>
    <w:rsid w:val="00222A5A"/>
    <w:rsid w:val="00224B55"/>
    <w:rsid w:val="00225304"/>
    <w:rsid w:val="002253E5"/>
    <w:rsid w:val="00225DC7"/>
    <w:rsid w:val="002305CA"/>
    <w:rsid w:val="00230911"/>
    <w:rsid w:val="0023416B"/>
    <w:rsid w:val="0024047D"/>
    <w:rsid w:val="00241AA4"/>
    <w:rsid w:val="00243333"/>
    <w:rsid w:val="0024452D"/>
    <w:rsid w:val="002457AB"/>
    <w:rsid w:val="002465C3"/>
    <w:rsid w:val="00246B66"/>
    <w:rsid w:val="00246C5A"/>
    <w:rsid w:val="00246E72"/>
    <w:rsid w:val="00251941"/>
    <w:rsid w:val="00254D7F"/>
    <w:rsid w:val="00255104"/>
    <w:rsid w:val="00255E2D"/>
    <w:rsid w:val="0025670C"/>
    <w:rsid w:val="00256B60"/>
    <w:rsid w:val="0025741B"/>
    <w:rsid w:val="0026020C"/>
    <w:rsid w:val="00260CC3"/>
    <w:rsid w:val="002616E1"/>
    <w:rsid w:val="0026281F"/>
    <w:rsid w:val="002631CE"/>
    <w:rsid w:val="002636FF"/>
    <w:rsid w:val="0026680F"/>
    <w:rsid w:val="00267D17"/>
    <w:rsid w:val="00270717"/>
    <w:rsid w:val="00274CC9"/>
    <w:rsid w:val="00280379"/>
    <w:rsid w:val="00280994"/>
    <w:rsid w:val="002826BD"/>
    <w:rsid w:val="002835AC"/>
    <w:rsid w:val="00283649"/>
    <w:rsid w:val="00284A56"/>
    <w:rsid w:val="00285748"/>
    <w:rsid w:val="00286CCF"/>
    <w:rsid w:val="00287FCF"/>
    <w:rsid w:val="00292BBC"/>
    <w:rsid w:val="0029352F"/>
    <w:rsid w:val="002941EC"/>
    <w:rsid w:val="00294E9C"/>
    <w:rsid w:val="002A1A4C"/>
    <w:rsid w:val="002A22F9"/>
    <w:rsid w:val="002A3D82"/>
    <w:rsid w:val="002A6480"/>
    <w:rsid w:val="002A6CE0"/>
    <w:rsid w:val="002B0DA2"/>
    <w:rsid w:val="002B1427"/>
    <w:rsid w:val="002B2BF4"/>
    <w:rsid w:val="002B3AFD"/>
    <w:rsid w:val="002B4447"/>
    <w:rsid w:val="002B44F8"/>
    <w:rsid w:val="002B4C80"/>
    <w:rsid w:val="002B567B"/>
    <w:rsid w:val="002B767B"/>
    <w:rsid w:val="002B774F"/>
    <w:rsid w:val="002C1443"/>
    <w:rsid w:val="002C2EF7"/>
    <w:rsid w:val="002C311D"/>
    <w:rsid w:val="002C388F"/>
    <w:rsid w:val="002C5FE4"/>
    <w:rsid w:val="002C6D9F"/>
    <w:rsid w:val="002D0094"/>
    <w:rsid w:val="002D0A41"/>
    <w:rsid w:val="002D214B"/>
    <w:rsid w:val="002D24A1"/>
    <w:rsid w:val="002D5F9C"/>
    <w:rsid w:val="002E0C26"/>
    <w:rsid w:val="002E1C3B"/>
    <w:rsid w:val="002E252B"/>
    <w:rsid w:val="002E2576"/>
    <w:rsid w:val="002E386C"/>
    <w:rsid w:val="002E4D67"/>
    <w:rsid w:val="002E6B88"/>
    <w:rsid w:val="002E73EE"/>
    <w:rsid w:val="002F1E79"/>
    <w:rsid w:val="002F2CC8"/>
    <w:rsid w:val="002F35BC"/>
    <w:rsid w:val="002F4703"/>
    <w:rsid w:val="002F48E0"/>
    <w:rsid w:val="002F5623"/>
    <w:rsid w:val="002F5CCE"/>
    <w:rsid w:val="002F66C9"/>
    <w:rsid w:val="002F7E88"/>
    <w:rsid w:val="00302004"/>
    <w:rsid w:val="00307084"/>
    <w:rsid w:val="0031209C"/>
    <w:rsid w:val="003132B5"/>
    <w:rsid w:val="003146DB"/>
    <w:rsid w:val="003170B4"/>
    <w:rsid w:val="00317F48"/>
    <w:rsid w:val="00325564"/>
    <w:rsid w:val="003261AA"/>
    <w:rsid w:val="00327BE2"/>
    <w:rsid w:val="00334E99"/>
    <w:rsid w:val="003366C5"/>
    <w:rsid w:val="00336AFD"/>
    <w:rsid w:val="00340448"/>
    <w:rsid w:val="00342D49"/>
    <w:rsid w:val="003439FB"/>
    <w:rsid w:val="00346875"/>
    <w:rsid w:val="00346DDB"/>
    <w:rsid w:val="0034744B"/>
    <w:rsid w:val="00352699"/>
    <w:rsid w:val="00352C86"/>
    <w:rsid w:val="00354857"/>
    <w:rsid w:val="003606A2"/>
    <w:rsid w:val="00362229"/>
    <w:rsid w:val="003645C7"/>
    <w:rsid w:val="00367B12"/>
    <w:rsid w:val="003702BB"/>
    <w:rsid w:val="00372822"/>
    <w:rsid w:val="00375CC0"/>
    <w:rsid w:val="00377A7F"/>
    <w:rsid w:val="00380C54"/>
    <w:rsid w:val="0038102C"/>
    <w:rsid w:val="00381686"/>
    <w:rsid w:val="003869DC"/>
    <w:rsid w:val="00390907"/>
    <w:rsid w:val="00391C61"/>
    <w:rsid w:val="00391FFF"/>
    <w:rsid w:val="003922DB"/>
    <w:rsid w:val="0039303C"/>
    <w:rsid w:val="0039319B"/>
    <w:rsid w:val="003933BD"/>
    <w:rsid w:val="00395A87"/>
    <w:rsid w:val="00395B2A"/>
    <w:rsid w:val="003964B0"/>
    <w:rsid w:val="00397260"/>
    <w:rsid w:val="003A00FD"/>
    <w:rsid w:val="003A20C8"/>
    <w:rsid w:val="003A461B"/>
    <w:rsid w:val="003B382F"/>
    <w:rsid w:val="003B4E3F"/>
    <w:rsid w:val="003B54D2"/>
    <w:rsid w:val="003B5D11"/>
    <w:rsid w:val="003B776E"/>
    <w:rsid w:val="003C5DC7"/>
    <w:rsid w:val="003D0CBD"/>
    <w:rsid w:val="003E5D54"/>
    <w:rsid w:val="003E5EEF"/>
    <w:rsid w:val="003F051F"/>
    <w:rsid w:val="003F30ED"/>
    <w:rsid w:val="003F4B93"/>
    <w:rsid w:val="003F4FCC"/>
    <w:rsid w:val="003F51B7"/>
    <w:rsid w:val="003F5B36"/>
    <w:rsid w:val="003F78C7"/>
    <w:rsid w:val="00402A7E"/>
    <w:rsid w:val="00402E8D"/>
    <w:rsid w:val="0040464C"/>
    <w:rsid w:val="0040639F"/>
    <w:rsid w:val="00406ED4"/>
    <w:rsid w:val="00406F86"/>
    <w:rsid w:val="00414A4A"/>
    <w:rsid w:val="00420628"/>
    <w:rsid w:val="00421239"/>
    <w:rsid w:val="004213F6"/>
    <w:rsid w:val="00421DDB"/>
    <w:rsid w:val="004226F5"/>
    <w:rsid w:val="00423C63"/>
    <w:rsid w:val="0042708D"/>
    <w:rsid w:val="00430084"/>
    <w:rsid w:val="0043051D"/>
    <w:rsid w:val="00430769"/>
    <w:rsid w:val="00430A8A"/>
    <w:rsid w:val="0043218D"/>
    <w:rsid w:val="00432532"/>
    <w:rsid w:val="004328E1"/>
    <w:rsid w:val="004332AD"/>
    <w:rsid w:val="00440345"/>
    <w:rsid w:val="00440D94"/>
    <w:rsid w:val="00441F6D"/>
    <w:rsid w:val="00442B66"/>
    <w:rsid w:val="0044392E"/>
    <w:rsid w:val="00444858"/>
    <w:rsid w:val="00444ED6"/>
    <w:rsid w:val="00445912"/>
    <w:rsid w:val="00445FA2"/>
    <w:rsid w:val="004464E1"/>
    <w:rsid w:val="004527F9"/>
    <w:rsid w:val="00452EF3"/>
    <w:rsid w:val="00453DEC"/>
    <w:rsid w:val="004548D6"/>
    <w:rsid w:val="00455314"/>
    <w:rsid w:val="00455CD0"/>
    <w:rsid w:val="00460A3D"/>
    <w:rsid w:val="004649DC"/>
    <w:rsid w:val="0046577B"/>
    <w:rsid w:val="004708E4"/>
    <w:rsid w:val="004719BB"/>
    <w:rsid w:val="00471E6C"/>
    <w:rsid w:val="004720EA"/>
    <w:rsid w:val="0047742E"/>
    <w:rsid w:val="00480124"/>
    <w:rsid w:val="004802B8"/>
    <w:rsid w:val="00480849"/>
    <w:rsid w:val="004840C9"/>
    <w:rsid w:val="0048556B"/>
    <w:rsid w:val="0048675B"/>
    <w:rsid w:val="0048725C"/>
    <w:rsid w:val="00487940"/>
    <w:rsid w:val="00495745"/>
    <w:rsid w:val="0049729B"/>
    <w:rsid w:val="004A0137"/>
    <w:rsid w:val="004A1103"/>
    <w:rsid w:val="004A3BA6"/>
    <w:rsid w:val="004A4581"/>
    <w:rsid w:val="004A493B"/>
    <w:rsid w:val="004A5505"/>
    <w:rsid w:val="004A5CE6"/>
    <w:rsid w:val="004A6355"/>
    <w:rsid w:val="004B0263"/>
    <w:rsid w:val="004B0627"/>
    <w:rsid w:val="004B3C53"/>
    <w:rsid w:val="004B62C5"/>
    <w:rsid w:val="004B639B"/>
    <w:rsid w:val="004B6CB4"/>
    <w:rsid w:val="004C0883"/>
    <w:rsid w:val="004C09E5"/>
    <w:rsid w:val="004C234F"/>
    <w:rsid w:val="004C2643"/>
    <w:rsid w:val="004C2C16"/>
    <w:rsid w:val="004C2D6B"/>
    <w:rsid w:val="004C395B"/>
    <w:rsid w:val="004C39E8"/>
    <w:rsid w:val="004C6B08"/>
    <w:rsid w:val="004D03A8"/>
    <w:rsid w:val="004D03FE"/>
    <w:rsid w:val="004D0B54"/>
    <w:rsid w:val="004D2266"/>
    <w:rsid w:val="004D283D"/>
    <w:rsid w:val="004D4DD8"/>
    <w:rsid w:val="004D5B6D"/>
    <w:rsid w:val="004E00A9"/>
    <w:rsid w:val="004E0855"/>
    <w:rsid w:val="004E11D3"/>
    <w:rsid w:val="004E24C8"/>
    <w:rsid w:val="004E2C47"/>
    <w:rsid w:val="004E354A"/>
    <w:rsid w:val="004E3883"/>
    <w:rsid w:val="004E5299"/>
    <w:rsid w:val="004E52FE"/>
    <w:rsid w:val="004E6241"/>
    <w:rsid w:val="004E630E"/>
    <w:rsid w:val="004E7906"/>
    <w:rsid w:val="004F0034"/>
    <w:rsid w:val="004F1CF5"/>
    <w:rsid w:val="004F32FF"/>
    <w:rsid w:val="004F4CF1"/>
    <w:rsid w:val="004F6AA9"/>
    <w:rsid w:val="004F77F6"/>
    <w:rsid w:val="00500FCB"/>
    <w:rsid w:val="0050328D"/>
    <w:rsid w:val="00503A2A"/>
    <w:rsid w:val="00505B88"/>
    <w:rsid w:val="00512A45"/>
    <w:rsid w:val="0051330B"/>
    <w:rsid w:val="0051377E"/>
    <w:rsid w:val="00514294"/>
    <w:rsid w:val="00515541"/>
    <w:rsid w:val="00515DFF"/>
    <w:rsid w:val="00516C89"/>
    <w:rsid w:val="00521F71"/>
    <w:rsid w:val="00523634"/>
    <w:rsid w:val="00526B7D"/>
    <w:rsid w:val="005274E0"/>
    <w:rsid w:val="00527517"/>
    <w:rsid w:val="005335AA"/>
    <w:rsid w:val="00534FD6"/>
    <w:rsid w:val="00535EBA"/>
    <w:rsid w:val="005366DF"/>
    <w:rsid w:val="005367B4"/>
    <w:rsid w:val="00537271"/>
    <w:rsid w:val="005377F1"/>
    <w:rsid w:val="00537A3C"/>
    <w:rsid w:val="00542442"/>
    <w:rsid w:val="005429F6"/>
    <w:rsid w:val="00545AE0"/>
    <w:rsid w:val="00545EB6"/>
    <w:rsid w:val="00545F0D"/>
    <w:rsid w:val="005461DF"/>
    <w:rsid w:val="00547516"/>
    <w:rsid w:val="00553EB8"/>
    <w:rsid w:val="00554A3A"/>
    <w:rsid w:val="00555C1F"/>
    <w:rsid w:val="00556009"/>
    <w:rsid w:val="0055623C"/>
    <w:rsid w:val="00556E56"/>
    <w:rsid w:val="00561312"/>
    <w:rsid w:val="0056161E"/>
    <w:rsid w:val="005641CD"/>
    <w:rsid w:val="00566A7F"/>
    <w:rsid w:val="00570A24"/>
    <w:rsid w:val="00571A7A"/>
    <w:rsid w:val="005728D1"/>
    <w:rsid w:val="005737B6"/>
    <w:rsid w:val="00576822"/>
    <w:rsid w:val="005772D6"/>
    <w:rsid w:val="00581822"/>
    <w:rsid w:val="005826FF"/>
    <w:rsid w:val="0058278B"/>
    <w:rsid w:val="00583370"/>
    <w:rsid w:val="00583AD8"/>
    <w:rsid w:val="00584063"/>
    <w:rsid w:val="00584B51"/>
    <w:rsid w:val="0058507F"/>
    <w:rsid w:val="0058523C"/>
    <w:rsid w:val="00585F91"/>
    <w:rsid w:val="00586218"/>
    <w:rsid w:val="005862FD"/>
    <w:rsid w:val="005867FF"/>
    <w:rsid w:val="00596B48"/>
    <w:rsid w:val="00596F24"/>
    <w:rsid w:val="005A0F13"/>
    <w:rsid w:val="005A1252"/>
    <w:rsid w:val="005A1FC1"/>
    <w:rsid w:val="005A3656"/>
    <w:rsid w:val="005A519E"/>
    <w:rsid w:val="005A7621"/>
    <w:rsid w:val="005A7CA7"/>
    <w:rsid w:val="005B164A"/>
    <w:rsid w:val="005B4BF0"/>
    <w:rsid w:val="005B50A6"/>
    <w:rsid w:val="005B6042"/>
    <w:rsid w:val="005C1AF5"/>
    <w:rsid w:val="005C21B0"/>
    <w:rsid w:val="005C2495"/>
    <w:rsid w:val="005C30D3"/>
    <w:rsid w:val="005C3898"/>
    <w:rsid w:val="005D02DE"/>
    <w:rsid w:val="005D29F8"/>
    <w:rsid w:val="005D2E5B"/>
    <w:rsid w:val="005D30CC"/>
    <w:rsid w:val="005D3323"/>
    <w:rsid w:val="005D37F6"/>
    <w:rsid w:val="005D4558"/>
    <w:rsid w:val="005D4FFD"/>
    <w:rsid w:val="005D61C4"/>
    <w:rsid w:val="005D6943"/>
    <w:rsid w:val="005E37C0"/>
    <w:rsid w:val="005E5C25"/>
    <w:rsid w:val="005E5D0B"/>
    <w:rsid w:val="005F2D52"/>
    <w:rsid w:val="00600C1A"/>
    <w:rsid w:val="006010D9"/>
    <w:rsid w:val="00602C73"/>
    <w:rsid w:val="006038BD"/>
    <w:rsid w:val="00606E8B"/>
    <w:rsid w:val="00610499"/>
    <w:rsid w:val="00614653"/>
    <w:rsid w:val="00616D42"/>
    <w:rsid w:val="0062165C"/>
    <w:rsid w:val="00623470"/>
    <w:rsid w:val="00626FEE"/>
    <w:rsid w:val="006301A4"/>
    <w:rsid w:val="00630D99"/>
    <w:rsid w:val="00631D14"/>
    <w:rsid w:val="00632E51"/>
    <w:rsid w:val="0063354B"/>
    <w:rsid w:val="00634A34"/>
    <w:rsid w:val="00635D7C"/>
    <w:rsid w:val="006448B3"/>
    <w:rsid w:val="00644E1B"/>
    <w:rsid w:val="006476B7"/>
    <w:rsid w:val="006476CD"/>
    <w:rsid w:val="00651E94"/>
    <w:rsid w:val="0065287C"/>
    <w:rsid w:val="00654DB0"/>
    <w:rsid w:val="00655DE5"/>
    <w:rsid w:val="00655EE7"/>
    <w:rsid w:val="00657907"/>
    <w:rsid w:val="006609CF"/>
    <w:rsid w:val="00660C38"/>
    <w:rsid w:val="00661BEC"/>
    <w:rsid w:val="006661BD"/>
    <w:rsid w:val="00666207"/>
    <w:rsid w:val="00670AAF"/>
    <w:rsid w:val="00670E05"/>
    <w:rsid w:val="006718C2"/>
    <w:rsid w:val="006733C0"/>
    <w:rsid w:val="006747AF"/>
    <w:rsid w:val="00675C35"/>
    <w:rsid w:val="00676F8C"/>
    <w:rsid w:val="006831B1"/>
    <w:rsid w:val="00683801"/>
    <w:rsid w:val="00684AAD"/>
    <w:rsid w:val="00684F13"/>
    <w:rsid w:val="00692F5C"/>
    <w:rsid w:val="0069532E"/>
    <w:rsid w:val="00695A4E"/>
    <w:rsid w:val="0069642A"/>
    <w:rsid w:val="00697652"/>
    <w:rsid w:val="006A1886"/>
    <w:rsid w:val="006A31A0"/>
    <w:rsid w:val="006A4243"/>
    <w:rsid w:val="006A53B0"/>
    <w:rsid w:val="006A5436"/>
    <w:rsid w:val="006A7C33"/>
    <w:rsid w:val="006B04C9"/>
    <w:rsid w:val="006B08D2"/>
    <w:rsid w:val="006B09FE"/>
    <w:rsid w:val="006B0CAB"/>
    <w:rsid w:val="006B26A0"/>
    <w:rsid w:val="006B2BC6"/>
    <w:rsid w:val="006B3901"/>
    <w:rsid w:val="006B5F98"/>
    <w:rsid w:val="006B624A"/>
    <w:rsid w:val="006B6463"/>
    <w:rsid w:val="006C23A4"/>
    <w:rsid w:val="006C26DD"/>
    <w:rsid w:val="006C2A41"/>
    <w:rsid w:val="006C4056"/>
    <w:rsid w:val="006C4991"/>
    <w:rsid w:val="006C4A5B"/>
    <w:rsid w:val="006C6A0B"/>
    <w:rsid w:val="006C7F54"/>
    <w:rsid w:val="006D0073"/>
    <w:rsid w:val="006D15DB"/>
    <w:rsid w:val="006D23F1"/>
    <w:rsid w:val="006D4F1E"/>
    <w:rsid w:val="006D6468"/>
    <w:rsid w:val="006D7BFA"/>
    <w:rsid w:val="006E02F4"/>
    <w:rsid w:val="006E14C4"/>
    <w:rsid w:val="006E1F9A"/>
    <w:rsid w:val="006E2904"/>
    <w:rsid w:val="006E3457"/>
    <w:rsid w:val="006E37EF"/>
    <w:rsid w:val="006E4472"/>
    <w:rsid w:val="006F1538"/>
    <w:rsid w:val="006F2F4D"/>
    <w:rsid w:val="006F3057"/>
    <w:rsid w:val="006F4298"/>
    <w:rsid w:val="006F59CA"/>
    <w:rsid w:val="006F5E2E"/>
    <w:rsid w:val="007009E4"/>
    <w:rsid w:val="0070121E"/>
    <w:rsid w:val="007012E6"/>
    <w:rsid w:val="00702583"/>
    <w:rsid w:val="00703BB3"/>
    <w:rsid w:val="007044F0"/>
    <w:rsid w:val="00707376"/>
    <w:rsid w:val="00707CFC"/>
    <w:rsid w:val="00715464"/>
    <w:rsid w:val="00716051"/>
    <w:rsid w:val="007204C4"/>
    <w:rsid w:val="00720B87"/>
    <w:rsid w:val="0072327B"/>
    <w:rsid w:val="007242E6"/>
    <w:rsid w:val="007246A6"/>
    <w:rsid w:val="0072629E"/>
    <w:rsid w:val="007326E9"/>
    <w:rsid w:val="0073444A"/>
    <w:rsid w:val="00735239"/>
    <w:rsid w:val="007353C9"/>
    <w:rsid w:val="00736E76"/>
    <w:rsid w:val="00737334"/>
    <w:rsid w:val="007376BF"/>
    <w:rsid w:val="00737B5E"/>
    <w:rsid w:val="00737D3C"/>
    <w:rsid w:val="00740B58"/>
    <w:rsid w:val="007411BB"/>
    <w:rsid w:val="0074484F"/>
    <w:rsid w:val="00746515"/>
    <w:rsid w:val="00747E77"/>
    <w:rsid w:val="00750609"/>
    <w:rsid w:val="00750C2C"/>
    <w:rsid w:val="00753B3A"/>
    <w:rsid w:val="00756028"/>
    <w:rsid w:val="0075623E"/>
    <w:rsid w:val="007562C0"/>
    <w:rsid w:val="007647CA"/>
    <w:rsid w:val="00764966"/>
    <w:rsid w:val="00770B48"/>
    <w:rsid w:val="007718FC"/>
    <w:rsid w:val="0077380E"/>
    <w:rsid w:val="00774001"/>
    <w:rsid w:val="0077434C"/>
    <w:rsid w:val="00774C5E"/>
    <w:rsid w:val="00774EA2"/>
    <w:rsid w:val="00775ABB"/>
    <w:rsid w:val="00776DAA"/>
    <w:rsid w:val="00777343"/>
    <w:rsid w:val="00777B37"/>
    <w:rsid w:val="00780A0B"/>
    <w:rsid w:val="00780CE7"/>
    <w:rsid w:val="00780FA6"/>
    <w:rsid w:val="007814E6"/>
    <w:rsid w:val="007824F2"/>
    <w:rsid w:val="00783A3D"/>
    <w:rsid w:val="00783C16"/>
    <w:rsid w:val="00784179"/>
    <w:rsid w:val="00785B3A"/>
    <w:rsid w:val="00787F48"/>
    <w:rsid w:val="00790AEA"/>
    <w:rsid w:val="007915E4"/>
    <w:rsid w:val="0079355B"/>
    <w:rsid w:val="00793D00"/>
    <w:rsid w:val="00793D1B"/>
    <w:rsid w:val="00795087"/>
    <w:rsid w:val="00795444"/>
    <w:rsid w:val="0079597F"/>
    <w:rsid w:val="007976E3"/>
    <w:rsid w:val="007978E7"/>
    <w:rsid w:val="007A1DAF"/>
    <w:rsid w:val="007A32F6"/>
    <w:rsid w:val="007A4D12"/>
    <w:rsid w:val="007A6B38"/>
    <w:rsid w:val="007A76AB"/>
    <w:rsid w:val="007B088F"/>
    <w:rsid w:val="007B2205"/>
    <w:rsid w:val="007B3709"/>
    <w:rsid w:val="007B582A"/>
    <w:rsid w:val="007B7D41"/>
    <w:rsid w:val="007C337C"/>
    <w:rsid w:val="007C43A2"/>
    <w:rsid w:val="007C443B"/>
    <w:rsid w:val="007C51AE"/>
    <w:rsid w:val="007C6771"/>
    <w:rsid w:val="007C6D45"/>
    <w:rsid w:val="007C7998"/>
    <w:rsid w:val="007D15EB"/>
    <w:rsid w:val="007D1A27"/>
    <w:rsid w:val="007D2032"/>
    <w:rsid w:val="007D204E"/>
    <w:rsid w:val="007D239E"/>
    <w:rsid w:val="007D24A8"/>
    <w:rsid w:val="007D28C0"/>
    <w:rsid w:val="007D3536"/>
    <w:rsid w:val="007D3627"/>
    <w:rsid w:val="007E0929"/>
    <w:rsid w:val="007E0FB3"/>
    <w:rsid w:val="007E23FD"/>
    <w:rsid w:val="007E256D"/>
    <w:rsid w:val="007E5E93"/>
    <w:rsid w:val="007F0CCE"/>
    <w:rsid w:val="007F14B6"/>
    <w:rsid w:val="007F173D"/>
    <w:rsid w:val="007F176A"/>
    <w:rsid w:val="007F5742"/>
    <w:rsid w:val="007F64E8"/>
    <w:rsid w:val="007F71ED"/>
    <w:rsid w:val="007F7862"/>
    <w:rsid w:val="00800030"/>
    <w:rsid w:val="00800865"/>
    <w:rsid w:val="00801587"/>
    <w:rsid w:val="00804B56"/>
    <w:rsid w:val="00807655"/>
    <w:rsid w:val="0081166E"/>
    <w:rsid w:val="008131E5"/>
    <w:rsid w:val="008134A7"/>
    <w:rsid w:val="00813DC3"/>
    <w:rsid w:val="008149F2"/>
    <w:rsid w:val="00817B35"/>
    <w:rsid w:val="00817F0C"/>
    <w:rsid w:val="00820B09"/>
    <w:rsid w:val="00820B49"/>
    <w:rsid w:val="00820F64"/>
    <w:rsid w:val="0082112A"/>
    <w:rsid w:val="00821F21"/>
    <w:rsid w:val="00822A39"/>
    <w:rsid w:val="00822AA2"/>
    <w:rsid w:val="00823AC5"/>
    <w:rsid w:val="00824202"/>
    <w:rsid w:val="00825082"/>
    <w:rsid w:val="008254E3"/>
    <w:rsid w:val="00825B9F"/>
    <w:rsid w:val="00827518"/>
    <w:rsid w:val="0083175B"/>
    <w:rsid w:val="00834176"/>
    <w:rsid w:val="00835566"/>
    <w:rsid w:val="00837EEF"/>
    <w:rsid w:val="00840325"/>
    <w:rsid w:val="008411EF"/>
    <w:rsid w:val="008413B0"/>
    <w:rsid w:val="00841890"/>
    <w:rsid w:val="00841F21"/>
    <w:rsid w:val="008428CA"/>
    <w:rsid w:val="00844194"/>
    <w:rsid w:val="00844F0D"/>
    <w:rsid w:val="00846545"/>
    <w:rsid w:val="00846CAD"/>
    <w:rsid w:val="00851D2D"/>
    <w:rsid w:val="00853A01"/>
    <w:rsid w:val="008552B8"/>
    <w:rsid w:val="0085758C"/>
    <w:rsid w:val="008575E1"/>
    <w:rsid w:val="0085760E"/>
    <w:rsid w:val="00860962"/>
    <w:rsid w:val="00861295"/>
    <w:rsid w:val="00861C6F"/>
    <w:rsid w:val="00864B21"/>
    <w:rsid w:val="00866143"/>
    <w:rsid w:val="00866C9E"/>
    <w:rsid w:val="00871AD7"/>
    <w:rsid w:val="008762DB"/>
    <w:rsid w:val="008767C9"/>
    <w:rsid w:val="008772A5"/>
    <w:rsid w:val="00877A41"/>
    <w:rsid w:val="00882083"/>
    <w:rsid w:val="00882AED"/>
    <w:rsid w:val="008831DA"/>
    <w:rsid w:val="00884246"/>
    <w:rsid w:val="0088593A"/>
    <w:rsid w:val="00891D0F"/>
    <w:rsid w:val="00891E3E"/>
    <w:rsid w:val="00892E35"/>
    <w:rsid w:val="008A3EEA"/>
    <w:rsid w:val="008A489A"/>
    <w:rsid w:val="008A4FCB"/>
    <w:rsid w:val="008A505A"/>
    <w:rsid w:val="008A6C65"/>
    <w:rsid w:val="008B10B1"/>
    <w:rsid w:val="008B1938"/>
    <w:rsid w:val="008B2DED"/>
    <w:rsid w:val="008B3099"/>
    <w:rsid w:val="008B41AC"/>
    <w:rsid w:val="008B504B"/>
    <w:rsid w:val="008B6440"/>
    <w:rsid w:val="008B6658"/>
    <w:rsid w:val="008C09AC"/>
    <w:rsid w:val="008C0A8A"/>
    <w:rsid w:val="008C0B92"/>
    <w:rsid w:val="008C23D2"/>
    <w:rsid w:val="008C28EC"/>
    <w:rsid w:val="008C4EA3"/>
    <w:rsid w:val="008C69A3"/>
    <w:rsid w:val="008C7587"/>
    <w:rsid w:val="008C77CC"/>
    <w:rsid w:val="008C7B9D"/>
    <w:rsid w:val="008D0D6D"/>
    <w:rsid w:val="008D246B"/>
    <w:rsid w:val="008D35A0"/>
    <w:rsid w:val="008D6F04"/>
    <w:rsid w:val="008D72D2"/>
    <w:rsid w:val="008E1C38"/>
    <w:rsid w:val="008E21CE"/>
    <w:rsid w:val="008E3662"/>
    <w:rsid w:val="008E3CF1"/>
    <w:rsid w:val="008E6964"/>
    <w:rsid w:val="008E6A0C"/>
    <w:rsid w:val="008E6EBA"/>
    <w:rsid w:val="008F0B85"/>
    <w:rsid w:val="008F1B15"/>
    <w:rsid w:val="008F2A6F"/>
    <w:rsid w:val="008F55D6"/>
    <w:rsid w:val="008F5FDB"/>
    <w:rsid w:val="008F6187"/>
    <w:rsid w:val="008F630E"/>
    <w:rsid w:val="008F7204"/>
    <w:rsid w:val="00900037"/>
    <w:rsid w:val="009001F9"/>
    <w:rsid w:val="00900512"/>
    <w:rsid w:val="0090384A"/>
    <w:rsid w:val="009042DB"/>
    <w:rsid w:val="009047FF"/>
    <w:rsid w:val="00907A09"/>
    <w:rsid w:val="00907B36"/>
    <w:rsid w:val="0091190A"/>
    <w:rsid w:val="00915904"/>
    <w:rsid w:val="00915CBB"/>
    <w:rsid w:val="00917645"/>
    <w:rsid w:val="00917CCF"/>
    <w:rsid w:val="0092331A"/>
    <w:rsid w:val="00923956"/>
    <w:rsid w:val="00923DB9"/>
    <w:rsid w:val="00924D9A"/>
    <w:rsid w:val="00925FBA"/>
    <w:rsid w:val="00931BD4"/>
    <w:rsid w:val="00932E51"/>
    <w:rsid w:val="009345E6"/>
    <w:rsid w:val="00937958"/>
    <w:rsid w:val="00940D01"/>
    <w:rsid w:val="00941A9F"/>
    <w:rsid w:val="00942D25"/>
    <w:rsid w:val="0094702F"/>
    <w:rsid w:val="00950B60"/>
    <w:rsid w:val="009540A7"/>
    <w:rsid w:val="00954F12"/>
    <w:rsid w:val="00961561"/>
    <w:rsid w:val="00963505"/>
    <w:rsid w:val="009639AA"/>
    <w:rsid w:val="00964120"/>
    <w:rsid w:val="00964ABA"/>
    <w:rsid w:val="009652C5"/>
    <w:rsid w:val="009653BF"/>
    <w:rsid w:val="0096583A"/>
    <w:rsid w:val="00966CD5"/>
    <w:rsid w:val="009674B5"/>
    <w:rsid w:val="009729A2"/>
    <w:rsid w:val="00972BB5"/>
    <w:rsid w:val="0097353F"/>
    <w:rsid w:val="00973C81"/>
    <w:rsid w:val="00973D0D"/>
    <w:rsid w:val="00973D54"/>
    <w:rsid w:val="0097454C"/>
    <w:rsid w:val="00975DC7"/>
    <w:rsid w:val="00981E28"/>
    <w:rsid w:val="009862A3"/>
    <w:rsid w:val="0099204F"/>
    <w:rsid w:val="0099419E"/>
    <w:rsid w:val="00994707"/>
    <w:rsid w:val="00995E29"/>
    <w:rsid w:val="00996D00"/>
    <w:rsid w:val="009A2488"/>
    <w:rsid w:val="009A4B70"/>
    <w:rsid w:val="009A561B"/>
    <w:rsid w:val="009A5987"/>
    <w:rsid w:val="009A6E6C"/>
    <w:rsid w:val="009B1F59"/>
    <w:rsid w:val="009B2B84"/>
    <w:rsid w:val="009B6A12"/>
    <w:rsid w:val="009B733E"/>
    <w:rsid w:val="009C6AB9"/>
    <w:rsid w:val="009C6ACD"/>
    <w:rsid w:val="009C6E95"/>
    <w:rsid w:val="009D0C16"/>
    <w:rsid w:val="009D10C0"/>
    <w:rsid w:val="009D26D6"/>
    <w:rsid w:val="009D2DC1"/>
    <w:rsid w:val="009D40EB"/>
    <w:rsid w:val="009D4DC5"/>
    <w:rsid w:val="009D591F"/>
    <w:rsid w:val="009D5A16"/>
    <w:rsid w:val="009E0D4F"/>
    <w:rsid w:val="009E175C"/>
    <w:rsid w:val="009E27A2"/>
    <w:rsid w:val="009E323E"/>
    <w:rsid w:val="009E4978"/>
    <w:rsid w:val="009E5050"/>
    <w:rsid w:val="009E54BD"/>
    <w:rsid w:val="009E6A6F"/>
    <w:rsid w:val="009F1AC7"/>
    <w:rsid w:val="009F401A"/>
    <w:rsid w:val="009F6E83"/>
    <w:rsid w:val="009F7CAB"/>
    <w:rsid w:val="00A02BB9"/>
    <w:rsid w:val="00A03690"/>
    <w:rsid w:val="00A06CC8"/>
    <w:rsid w:val="00A2077B"/>
    <w:rsid w:val="00A211FC"/>
    <w:rsid w:val="00A234C1"/>
    <w:rsid w:val="00A23859"/>
    <w:rsid w:val="00A2413D"/>
    <w:rsid w:val="00A24661"/>
    <w:rsid w:val="00A246E4"/>
    <w:rsid w:val="00A24819"/>
    <w:rsid w:val="00A26590"/>
    <w:rsid w:val="00A27DCD"/>
    <w:rsid w:val="00A33AA5"/>
    <w:rsid w:val="00A33EE1"/>
    <w:rsid w:val="00A344CE"/>
    <w:rsid w:val="00A34A35"/>
    <w:rsid w:val="00A34B31"/>
    <w:rsid w:val="00A408BA"/>
    <w:rsid w:val="00A41E0A"/>
    <w:rsid w:val="00A429D0"/>
    <w:rsid w:val="00A42DBD"/>
    <w:rsid w:val="00A451D4"/>
    <w:rsid w:val="00A50D44"/>
    <w:rsid w:val="00A51050"/>
    <w:rsid w:val="00A54200"/>
    <w:rsid w:val="00A60D39"/>
    <w:rsid w:val="00A61C53"/>
    <w:rsid w:val="00A62332"/>
    <w:rsid w:val="00A63D95"/>
    <w:rsid w:val="00A658DC"/>
    <w:rsid w:val="00A65F32"/>
    <w:rsid w:val="00A723B4"/>
    <w:rsid w:val="00A735CA"/>
    <w:rsid w:val="00A74C4F"/>
    <w:rsid w:val="00A75149"/>
    <w:rsid w:val="00A767AB"/>
    <w:rsid w:val="00A76898"/>
    <w:rsid w:val="00A8183F"/>
    <w:rsid w:val="00A845D6"/>
    <w:rsid w:val="00A8487A"/>
    <w:rsid w:val="00A871B0"/>
    <w:rsid w:val="00A90602"/>
    <w:rsid w:val="00A90D00"/>
    <w:rsid w:val="00A90EFF"/>
    <w:rsid w:val="00A91825"/>
    <w:rsid w:val="00A94187"/>
    <w:rsid w:val="00A9566D"/>
    <w:rsid w:val="00A96C49"/>
    <w:rsid w:val="00AA14A1"/>
    <w:rsid w:val="00AA39B9"/>
    <w:rsid w:val="00AA7452"/>
    <w:rsid w:val="00AB003C"/>
    <w:rsid w:val="00AB0986"/>
    <w:rsid w:val="00AB229A"/>
    <w:rsid w:val="00AB3A75"/>
    <w:rsid w:val="00AB4B84"/>
    <w:rsid w:val="00AB56B0"/>
    <w:rsid w:val="00AB7328"/>
    <w:rsid w:val="00AC0220"/>
    <w:rsid w:val="00AC02D5"/>
    <w:rsid w:val="00AC12DD"/>
    <w:rsid w:val="00AC13EA"/>
    <w:rsid w:val="00AC2199"/>
    <w:rsid w:val="00AC32A7"/>
    <w:rsid w:val="00AC41CB"/>
    <w:rsid w:val="00AC45E1"/>
    <w:rsid w:val="00AC50ED"/>
    <w:rsid w:val="00AC62BA"/>
    <w:rsid w:val="00AC7AE6"/>
    <w:rsid w:val="00AD193C"/>
    <w:rsid w:val="00AD198E"/>
    <w:rsid w:val="00AD20E6"/>
    <w:rsid w:val="00AD4402"/>
    <w:rsid w:val="00AD4FF4"/>
    <w:rsid w:val="00AD5318"/>
    <w:rsid w:val="00AD5957"/>
    <w:rsid w:val="00AD59B8"/>
    <w:rsid w:val="00AD6BEA"/>
    <w:rsid w:val="00AE212B"/>
    <w:rsid w:val="00AE26B8"/>
    <w:rsid w:val="00AE7820"/>
    <w:rsid w:val="00AF04F0"/>
    <w:rsid w:val="00AF0545"/>
    <w:rsid w:val="00AF1DCB"/>
    <w:rsid w:val="00AF369D"/>
    <w:rsid w:val="00AF62C0"/>
    <w:rsid w:val="00AF698C"/>
    <w:rsid w:val="00AF7BFF"/>
    <w:rsid w:val="00B00050"/>
    <w:rsid w:val="00B00BEA"/>
    <w:rsid w:val="00B02D45"/>
    <w:rsid w:val="00B0467F"/>
    <w:rsid w:val="00B04E34"/>
    <w:rsid w:val="00B065BF"/>
    <w:rsid w:val="00B06828"/>
    <w:rsid w:val="00B06855"/>
    <w:rsid w:val="00B10601"/>
    <w:rsid w:val="00B12032"/>
    <w:rsid w:val="00B12C2A"/>
    <w:rsid w:val="00B13421"/>
    <w:rsid w:val="00B14508"/>
    <w:rsid w:val="00B14838"/>
    <w:rsid w:val="00B16A5C"/>
    <w:rsid w:val="00B17067"/>
    <w:rsid w:val="00B20BD3"/>
    <w:rsid w:val="00B223D2"/>
    <w:rsid w:val="00B24A13"/>
    <w:rsid w:val="00B3020F"/>
    <w:rsid w:val="00B30375"/>
    <w:rsid w:val="00B3059D"/>
    <w:rsid w:val="00B30FF7"/>
    <w:rsid w:val="00B31BF5"/>
    <w:rsid w:val="00B337E2"/>
    <w:rsid w:val="00B343BA"/>
    <w:rsid w:val="00B34AD8"/>
    <w:rsid w:val="00B35F39"/>
    <w:rsid w:val="00B3694C"/>
    <w:rsid w:val="00B42514"/>
    <w:rsid w:val="00B433E9"/>
    <w:rsid w:val="00B45B25"/>
    <w:rsid w:val="00B461E8"/>
    <w:rsid w:val="00B46CAF"/>
    <w:rsid w:val="00B475D7"/>
    <w:rsid w:val="00B50174"/>
    <w:rsid w:val="00B51098"/>
    <w:rsid w:val="00B517CC"/>
    <w:rsid w:val="00B5216E"/>
    <w:rsid w:val="00B52A80"/>
    <w:rsid w:val="00B543AF"/>
    <w:rsid w:val="00B54858"/>
    <w:rsid w:val="00B55085"/>
    <w:rsid w:val="00B55E50"/>
    <w:rsid w:val="00B55EC8"/>
    <w:rsid w:val="00B57DAB"/>
    <w:rsid w:val="00B635C6"/>
    <w:rsid w:val="00B638EB"/>
    <w:rsid w:val="00B641A8"/>
    <w:rsid w:val="00B73AF7"/>
    <w:rsid w:val="00B7789B"/>
    <w:rsid w:val="00B82168"/>
    <w:rsid w:val="00B837EA"/>
    <w:rsid w:val="00B83B45"/>
    <w:rsid w:val="00B86329"/>
    <w:rsid w:val="00B86C98"/>
    <w:rsid w:val="00B86CBD"/>
    <w:rsid w:val="00B878A1"/>
    <w:rsid w:val="00B916D4"/>
    <w:rsid w:val="00B92577"/>
    <w:rsid w:val="00B92D1E"/>
    <w:rsid w:val="00B93A2C"/>
    <w:rsid w:val="00B946EB"/>
    <w:rsid w:val="00B955D0"/>
    <w:rsid w:val="00BA35A1"/>
    <w:rsid w:val="00BA5FA2"/>
    <w:rsid w:val="00BA615A"/>
    <w:rsid w:val="00BB14D1"/>
    <w:rsid w:val="00BB52D7"/>
    <w:rsid w:val="00BC2191"/>
    <w:rsid w:val="00BC73DB"/>
    <w:rsid w:val="00BC7799"/>
    <w:rsid w:val="00BD1A96"/>
    <w:rsid w:val="00BD4362"/>
    <w:rsid w:val="00BD53BF"/>
    <w:rsid w:val="00BD6437"/>
    <w:rsid w:val="00BD672B"/>
    <w:rsid w:val="00BD6977"/>
    <w:rsid w:val="00BD7ECE"/>
    <w:rsid w:val="00BE250A"/>
    <w:rsid w:val="00BE6F76"/>
    <w:rsid w:val="00BF1431"/>
    <w:rsid w:val="00BF2919"/>
    <w:rsid w:val="00C00466"/>
    <w:rsid w:val="00C0193F"/>
    <w:rsid w:val="00C02669"/>
    <w:rsid w:val="00C030E4"/>
    <w:rsid w:val="00C06283"/>
    <w:rsid w:val="00C065B3"/>
    <w:rsid w:val="00C06869"/>
    <w:rsid w:val="00C07EE8"/>
    <w:rsid w:val="00C11C7E"/>
    <w:rsid w:val="00C138AA"/>
    <w:rsid w:val="00C139A6"/>
    <w:rsid w:val="00C14376"/>
    <w:rsid w:val="00C15006"/>
    <w:rsid w:val="00C21E26"/>
    <w:rsid w:val="00C22DF7"/>
    <w:rsid w:val="00C257F6"/>
    <w:rsid w:val="00C27FB4"/>
    <w:rsid w:val="00C307D3"/>
    <w:rsid w:val="00C312F2"/>
    <w:rsid w:val="00C32D2B"/>
    <w:rsid w:val="00C361BD"/>
    <w:rsid w:val="00C37750"/>
    <w:rsid w:val="00C400F5"/>
    <w:rsid w:val="00C40568"/>
    <w:rsid w:val="00C42D22"/>
    <w:rsid w:val="00C435B8"/>
    <w:rsid w:val="00C43C04"/>
    <w:rsid w:val="00C459C0"/>
    <w:rsid w:val="00C465B8"/>
    <w:rsid w:val="00C47BB9"/>
    <w:rsid w:val="00C50463"/>
    <w:rsid w:val="00C52C5A"/>
    <w:rsid w:val="00C52DE9"/>
    <w:rsid w:val="00C53C51"/>
    <w:rsid w:val="00C547DD"/>
    <w:rsid w:val="00C54BB5"/>
    <w:rsid w:val="00C559AC"/>
    <w:rsid w:val="00C5604B"/>
    <w:rsid w:val="00C56919"/>
    <w:rsid w:val="00C56F35"/>
    <w:rsid w:val="00C60493"/>
    <w:rsid w:val="00C60758"/>
    <w:rsid w:val="00C63614"/>
    <w:rsid w:val="00C646EB"/>
    <w:rsid w:val="00C65BDB"/>
    <w:rsid w:val="00C65E63"/>
    <w:rsid w:val="00C67119"/>
    <w:rsid w:val="00C70C0A"/>
    <w:rsid w:val="00C75788"/>
    <w:rsid w:val="00C76328"/>
    <w:rsid w:val="00C82410"/>
    <w:rsid w:val="00C833B7"/>
    <w:rsid w:val="00C867C2"/>
    <w:rsid w:val="00C92A77"/>
    <w:rsid w:val="00C93194"/>
    <w:rsid w:val="00C9586A"/>
    <w:rsid w:val="00C972AC"/>
    <w:rsid w:val="00C9743E"/>
    <w:rsid w:val="00CA1ED9"/>
    <w:rsid w:val="00CA3AF6"/>
    <w:rsid w:val="00CA560B"/>
    <w:rsid w:val="00CA7193"/>
    <w:rsid w:val="00CA79F8"/>
    <w:rsid w:val="00CA7EAC"/>
    <w:rsid w:val="00CB0E99"/>
    <w:rsid w:val="00CB1214"/>
    <w:rsid w:val="00CB2627"/>
    <w:rsid w:val="00CB3FE9"/>
    <w:rsid w:val="00CB5949"/>
    <w:rsid w:val="00CB5AD0"/>
    <w:rsid w:val="00CC1D81"/>
    <w:rsid w:val="00CC3341"/>
    <w:rsid w:val="00CC558C"/>
    <w:rsid w:val="00CC5C47"/>
    <w:rsid w:val="00CD0214"/>
    <w:rsid w:val="00CD0EB5"/>
    <w:rsid w:val="00CD3FD4"/>
    <w:rsid w:val="00CD604D"/>
    <w:rsid w:val="00CD6EB6"/>
    <w:rsid w:val="00CD776B"/>
    <w:rsid w:val="00CE5A8C"/>
    <w:rsid w:val="00CE6393"/>
    <w:rsid w:val="00CE682A"/>
    <w:rsid w:val="00CF2B10"/>
    <w:rsid w:val="00CF376F"/>
    <w:rsid w:val="00CF3935"/>
    <w:rsid w:val="00CF3B77"/>
    <w:rsid w:val="00CF4D78"/>
    <w:rsid w:val="00CF6686"/>
    <w:rsid w:val="00CF6F68"/>
    <w:rsid w:val="00CF7EB0"/>
    <w:rsid w:val="00D00ADB"/>
    <w:rsid w:val="00D01D81"/>
    <w:rsid w:val="00D03320"/>
    <w:rsid w:val="00D03609"/>
    <w:rsid w:val="00D04890"/>
    <w:rsid w:val="00D053B9"/>
    <w:rsid w:val="00D058C3"/>
    <w:rsid w:val="00D05D0A"/>
    <w:rsid w:val="00D05D37"/>
    <w:rsid w:val="00D05D9E"/>
    <w:rsid w:val="00D07BF7"/>
    <w:rsid w:val="00D10E7C"/>
    <w:rsid w:val="00D12271"/>
    <w:rsid w:val="00D17AC2"/>
    <w:rsid w:val="00D206A9"/>
    <w:rsid w:val="00D20B5B"/>
    <w:rsid w:val="00D20F83"/>
    <w:rsid w:val="00D215B3"/>
    <w:rsid w:val="00D21E2D"/>
    <w:rsid w:val="00D23431"/>
    <w:rsid w:val="00D2474F"/>
    <w:rsid w:val="00D30F67"/>
    <w:rsid w:val="00D31605"/>
    <w:rsid w:val="00D319E7"/>
    <w:rsid w:val="00D3348C"/>
    <w:rsid w:val="00D34FE2"/>
    <w:rsid w:val="00D3613F"/>
    <w:rsid w:val="00D367E5"/>
    <w:rsid w:val="00D36C96"/>
    <w:rsid w:val="00D375C9"/>
    <w:rsid w:val="00D40734"/>
    <w:rsid w:val="00D42AD7"/>
    <w:rsid w:val="00D44001"/>
    <w:rsid w:val="00D45F16"/>
    <w:rsid w:val="00D508AF"/>
    <w:rsid w:val="00D50BB2"/>
    <w:rsid w:val="00D50F51"/>
    <w:rsid w:val="00D51B36"/>
    <w:rsid w:val="00D538A2"/>
    <w:rsid w:val="00D53A4B"/>
    <w:rsid w:val="00D55CDD"/>
    <w:rsid w:val="00D60070"/>
    <w:rsid w:val="00D6144A"/>
    <w:rsid w:val="00D62653"/>
    <w:rsid w:val="00D64A0E"/>
    <w:rsid w:val="00D64CF5"/>
    <w:rsid w:val="00D65740"/>
    <w:rsid w:val="00D6592A"/>
    <w:rsid w:val="00D660ED"/>
    <w:rsid w:val="00D66841"/>
    <w:rsid w:val="00D7135A"/>
    <w:rsid w:val="00D72B93"/>
    <w:rsid w:val="00D73194"/>
    <w:rsid w:val="00D7540B"/>
    <w:rsid w:val="00D75A08"/>
    <w:rsid w:val="00D8135C"/>
    <w:rsid w:val="00D83E71"/>
    <w:rsid w:val="00D83FC2"/>
    <w:rsid w:val="00D850E8"/>
    <w:rsid w:val="00D86499"/>
    <w:rsid w:val="00D90BDF"/>
    <w:rsid w:val="00D9353A"/>
    <w:rsid w:val="00D9419B"/>
    <w:rsid w:val="00D9474E"/>
    <w:rsid w:val="00D96B1F"/>
    <w:rsid w:val="00DA0CFD"/>
    <w:rsid w:val="00DA5E1B"/>
    <w:rsid w:val="00DA6F32"/>
    <w:rsid w:val="00DB327B"/>
    <w:rsid w:val="00DB5DF9"/>
    <w:rsid w:val="00DB753B"/>
    <w:rsid w:val="00DB77DB"/>
    <w:rsid w:val="00DC11CE"/>
    <w:rsid w:val="00DC3363"/>
    <w:rsid w:val="00DC3597"/>
    <w:rsid w:val="00DC3B06"/>
    <w:rsid w:val="00DC599F"/>
    <w:rsid w:val="00DD22BF"/>
    <w:rsid w:val="00DD3763"/>
    <w:rsid w:val="00DD5724"/>
    <w:rsid w:val="00DD7296"/>
    <w:rsid w:val="00DE10A0"/>
    <w:rsid w:val="00DE1137"/>
    <w:rsid w:val="00DE2715"/>
    <w:rsid w:val="00DE30A9"/>
    <w:rsid w:val="00DE3EE5"/>
    <w:rsid w:val="00DE6349"/>
    <w:rsid w:val="00DF2050"/>
    <w:rsid w:val="00DF2BDA"/>
    <w:rsid w:val="00DF349A"/>
    <w:rsid w:val="00DF4167"/>
    <w:rsid w:val="00DF4E53"/>
    <w:rsid w:val="00DF5B97"/>
    <w:rsid w:val="00DF7BDF"/>
    <w:rsid w:val="00E00DCF"/>
    <w:rsid w:val="00E01E8B"/>
    <w:rsid w:val="00E03ADA"/>
    <w:rsid w:val="00E0409E"/>
    <w:rsid w:val="00E0448F"/>
    <w:rsid w:val="00E1319A"/>
    <w:rsid w:val="00E13726"/>
    <w:rsid w:val="00E13E4D"/>
    <w:rsid w:val="00E15B55"/>
    <w:rsid w:val="00E24DB0"/>
    <w:rsid w:val="00E264A9"/>
    <w:rsid w:val="00E312EB"/>
    <w:rsid w:val="00E3182A"/>
    <w:rsid w:val="00E31E34"/>
    <w:rsid w:val="00E32AAB"/>
    <w:rsid w:val="00E32D5E"/>
    <w:rsid w:val="00E35B96"/>
    <w:rsid w:val="00E36EE3"/>
    <w:rsid w:val="00E36FE8"/>
    <w:rsid w:val="00E37883"/>
    <w:rsid w:val="00E40EEA"/>
    <w:rsid w:val="00E43BFA"/>
    <w:rsid w:val="00E474F2"/>
    <w:rsid w:val="00E54609"/>
    <w:rsid w:val="00E55149"/>
    <w:rsid w:val="00E5738B"/>
    <w:rsid w:val="00E632B9"/>
    <w:rsid w:val="00E652AF"/>
    <w:rsid w:val="00E675AC"/>
    <w:rsid w:val="00E7266C"/>
    <w:rsid w:val="00E7278E"/>
    <w:rsid w:val="00E73559"/>
    <w:rsid w:val="00E74B6A"/>
    <w:rsid w:val="00E75FE3"/>
    <w:rsid w:val="00E76846"/>
    <w:rsid w:val="00E77B99"/>
    <w:rsid w:val="00E80663"/>
    <w:rsid w:val="00E808AE"/>
    <w:rsid w:val="00E83EC7"/>
    <w:rsid w:val="00E85B19"/>
    <w:rsid w:val="00E86F39"/>
    <w:rsid w:val="00E90B51"/>
    <w:rsid w:val="00E91A5D"/>
    <w:rsid w:val="00E928C6"/>
    <w:rsid w:val="00E9326A"/>
    <w:rsid w:val="00E9595F"/>
    <w:rsid w:val="00EA02A9"/>
    <w:rsid w:val="00EA04DE"/>
    <w:rsid w:val="00EA40A4"/>
    <w:rsid w:val="00EA49BB"/>
    <w:rsid w:val="00EB0F57"/>
    <w:rsid w:val="00EB110C"/>
    <w:rsid w:val="00EB2CCC"/>
    <w:rsid w:val="00EB622E"/>
    <w:rsid w:val="00EB76A3"/>
    <w:rsid w:val="00EC0A83"/>
    <w:rsid w:val="00EC371D"/>
    <w:rsid w:val="00EC6BE1"/>
    <w:rsid w:val="00EC72F5"/>
    <w:rsid w:val="00ED3955"/>
    <w:rsid w:val="00ED3C77"/>
    <w:rsid w:val="00ED4FBE"/>
    <w:rsid w:val="00ED5E3C"/>
    <w:rsid w:val="00EE043A"/>
    <w:rsid w:val="00EE10A2"/>
    <w:rsid w:val="00EE1393"/>
    <w:rsid w:val="00EE4CCD"/>
    <w:rsid w:val="00EE6221"/>
    <w:rsid w:val="00EE70FF"/>
    <w:rsid w:val="00EE7D38"/>
    <w:rsid w:val="00EF260F"/>
    <w:rsid w:val="00EF5045"/>
    <w:rsid w:val="00EF5BB3"/>
    <w:rsid w:val="00F0166B"/>
    <w:rsid w:val="00F01A81"/>
    <w:rsid w:val="00F03E37"/>
    <w:rsid w:val="00F04F19"/>
    <w:rsid w:val="00F10F28"/>
    <w:rsid w:val="00F110BB"/>
    <w:rsid w:val="00F13E69"/>
    <w:rsid w:val="00F14ACA"/>
    <w:rsid w:val="00F15390"/>
    <w:rsid w:val="00F1588F"/>
    <w:rsid w:val="00F17DEF"/>
    <w:rsid w:val="00F208C7"/>
    <w:rsid w:val="00F21717"/>
    <w:rsid w:val="00F23037"/>
    <w:rsid w:val="00F23FA6"/>
    <w:rsid w:val="00F27983"/>
    <w:rsid w:val="00F27D0F"/>
    <w:rsid w:val="00F32A96"/>
    <w:rsid w:val="00F34459"/>
    <w:rsid w:val="00F35436"/>
    <w:rsid w:val="00F3666A"/>
    <w:rsid w:val="00F37252"/>
    <w:rsid w:val="00F4093B"/>
    <w:rsid w:val="00F41A1D"/>
    <w:rsid w:val="00F42B88"/>
    <w:rsid w:val="00F438F8"/>
    <w:rsid w:val="00F443F9"/>
    <w:rsid w:val="00F47523"/>
    <w:rsid w:val="00F52225"/>
    <w:rsid w:val="00F56DA3"/>
    <w:rsid w:val="00F5778C"/>
    <w:rsid w:val="00F60493"/>
    <w:rsid w:val="00F60E5D"/>
    <w:rsid w:val="00F6238E"/>
    <w:rsid w:val="00F63B94"/>
    <w:rsid w:val="00F64CC4"/>
    <w:rsid w:val="00F66B03"/>
    <w:rsid w:val="00F67A6E"/>
    <w:rsid w:val="00F67A77"/>
    <w:rsid w:val="00F7177D"/>
    <w:rsid w:val="00F73112"/>
    <w:rsid w:val="00F75982"/>
    <w:rsid w:val="00F77D26"/>
    <w:rsid w:val="00F800DD"/>
    <w:rsid w:val="00F81494"/>
    <w:rsid w:val="00F81B3F"/>
    <w:rsid w:val="00F8238C"/>
    <w:rsid w:val="00F82FD4"/>
    <w:rsid w:val="00F83115"/>
    <w:rsid w:val="00F851FB"/>
    <w:rsid w:val="00F85C1D"/>
    <w:rsid w:val="00F86EE8"/>
    <w:rsid w:val="00F87135"/>
    <w:rsid w:val="00F929BA"/>
    <w:rsid w:val="00F95907"/>
    <w:rsid w:val="00F95909"/>
    <w:rsid w:val="00F95B1A"/>
    <w:rsid w:val="00FA173D"/>
    <w:rsid w:val="00FA1A7D"/>
    <w:rsid w:val="00FA205E"/>
    <w:rsid w:val="00FA2A79"/>
    <w:rsid w:val="00FA724B"/>
    <w:rsid w:val="00FB1C43"/>
    <w:rsid w:val="00FB2CD6"/>
    <w:rsid w:val="00FB3672"/>
    <w:rsid w:val="00FB452B"/>
    <w:rsid w:val="00FB618E"/>
    <w:rsid w:val="00FB6D3C"/>
    <w:rsid w:val="00FB7FC5"/>
    <w:rsid w:val="00FC110D"/>
    <w:rsid w:val="00FC11D6"/>
    <w:rsid w:val="00FC1983"/>
    <w:rsid w:val="00FC2895"/>
    <w:rsid w:val="00FC4E3B"/>
    <w:rsid w:val="00FC5183"/>
    <w:rsid w:val="00FC799F"/>
    <w:rsid w:val="00FD1C8C"/>
    <w:rsid w:val="00FD2A00"/>
    <w:rsid w:val="00FD34DB"/>
    <w:rsid w:val="00FD3ADF"/>
    <w:rsid w:val="00FD47AF"/>
    <w:rsid w:val="00FD7B52"/>
    <w:rsid w:val="00FE2BC7"/>
    <w:rsid w:val="00FE31EF"/>
    <w:rsid w:val="00FE3D50"/>
    <w:rsid w:val="00FE4B90"/>
    <w:rsid w:val="00FE6DC4"/>
    <w:rsid w:val="00FF01A5"/>
    <w:rsid w:val="00FF2F07"/>
    <w:rsid w:val="00FF33B1"/>
    <w:rsid w:val="00FF67BD"/>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7E5284"/>
  <w15:docId w15:val="{214D5F16-0597-4C2B-BE0D-0A78A3B0D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10C0"/>
    <w:rPr>
      <w:rFonts w:ascii="Times New Roman" w:hAnsi="Times New Roman"/>
      <w:sz w:val="24"/>
    </w:rPr>
  </w:style>
  <w:style w:type="paragraph" w:styleId="Nagwek2">
    <w:name w:val="heading 2"/>
    <w:basedOn w:val="Normalny"/>
    <w:link w:val="Nagwek2Znak"/>
    <w:uiPriority w:val="9"/>
    <w:qFormat/>
    <w:rsid w:val="00746515"/>
    <w:pPr>
      <w:spacing w:before="100" w:beforeAutospacing="1" w:after="100" w:afterAutospacing="1" w:line="240" w:lineRule="auto"/>
      <w:outlineLvl w:val="1"/>
    </w:pPr>
    <w:rPr>
      <w:rFonts w:eastAsia="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A79F8"/>
    <w:rPr>
      <w:color w:val="0000FF"/>
      <w:u w:val="single"/>
    </w:rPr>
  </w:style>
  <w:style w:type="character" w:styleId="Odwoaniedokomentarza">
    <w:name w:val="annotation reference"/>
    <w:basedOn w:val="Domylnaczcionkaakapitu"/>
    <w:uiPriority w:val="99"/>
    <w:semiHidden/>
    <w:unhideWhenUsed/>
    <w:rsid w:val="00CA79F8"/>
    <w:rPr>
      <w:sz w:val="16"/>
      <w:szCs w:val="16"/>
    </w:rPr>
  </w:style>
  <w:style w:type="paragraph" w:styleId="Tekstkomentarza">
    <w:name w:val="annotation text"/>
    <w:basedOn w:val="Normalny"/>
    <w:link w:val="TekstkomentarzaZnak"/>
    <w:uiPriority w:val="99"/>
    <w:semiHidden/>
    <w:unhideWhenUsed/>
    <w:rsid w:val="00CA79F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A79F8"/>
    <w:rPr>
      <w:rFonts w:ascii="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rsid w:val="00CA79F8"/>
    <w:rPr>
      <w:b/>
      <w:bCs/>
    </w:rPr>
  </w:style>
  <w:style w:type="character" w:customStyle="1" w:styleId="TematkomentarzaZnak">
    <w:name w:val="Temat komentarza Znak"/>
    <w:basedOn w:val="TekstkomentarzaZnak"/>
    <w:link w:val="Tematkomentarza"/>
    <w:uiPriority w:val="99"/>
    <w:semiHidden/>
    <w:rsid w:val="00CA79F8"/>
    <w:rPr>
      <w:rFonts w:ascii="Times New Roman" w:hAnsi="Times New Roman"/>
      <w:b/>
      <w:bCs/>
      <w:sz w:val="20"/>
      <w:szCs w:val="20"/>
    </w:rPr>
  </w:style>
  <w:style w:type="paragraph" w:styleId="Tekstdymka">
    <w:name w:val="Balloon Text"/>
    <w:basedOn w:val="Normalny"/>
    <w:link w:val="TekstdymkaZnak"/>
    <w:uiPriority w:val="99"/>
    <w:semiHidden/>
    <w:unhideWhenUsed/>
    <w:rsid w:val="00CA79F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A79F8"/>
    <w:rPr>
      <w:rFonts w:ascii="Tahoma" w:hAnsi="Tahoma" w:cs="Tahoma"/>
      <w:sz w:val="16"/>
      <w:szCs w:val="16"/>
    </w:rPr>
  </w:style>
  <w:style w:type="character" w:customStyle="1" w:styleId="apple-converted-space">
    <w:name w:val="apple-converted-space"/>
    <w:basedOn w:val="Domylnaczcionkaakapitu"/>
    <w:rsid w:val="003869DC"/>
  </w:style>
  <w:style w:type="paragraph" w:styleId="Nagwek">
    <w:name w:val="header"/>
    <w:basedOn w:val="Normalny"/>
    <w:link w:val="NagwekZnak"/>
    <w:uiPriority w:val="99"/>
    <w:unhideWhenUsed/>
    <w:rsid w:val="00F77D2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77D26"/>
    <w:rPr>
      <w:rFonts w:ascii="Times New Roman" w:hAnsi="Times New Roman"/>
      <w:sz w:val="24"/>
    </w:rPr>
  </w:style>
  <w:style w:type="paragraph" w:styleId="Stopka">
    <w:name w:val="footer"/>
    <w:basedOn w:val="Normalny"/>
    <w:link w:val="StopkaZnak"/>
    <w:uiPriority w:val="99"/>
    <w:unhideWhenUsed/>
    <w:rsid w:val="00F77D2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77D26"/>
    <w:rPr>
      <w:rFonts w:ascii="Times New Roman" w:hAnsi="Times New Roman"/>
      <w:sz w:val="24"/>
    </w:rPr>
  </w:style>
  <w:style w:type="character" w:styleId="UyteHipercze">
    <w:name w:val="FollowedHyperlink"/>
    <w:basedOn w:val="Domylnaczcionkaakapitu"/>
    <w:uiPriority w:val="99"/>
    <w:semiHidden/>
    <w:unhideWhenUsed/>
    <w:rsid w:val="000B1D88"/>
    <w:rPr>
      <w:color w:val="800080" w:themeColor="followedHyperlink"/>
      <w:u w:val="single"/>
    </w:rPr>
  </w:style>
  <w:style w:type="paragraph" w:customStyle="1" w:styleId="Standard">
    <w:name w:val="Standard"/>
    <w:rsid w:val="0044392E"/>
    <w:pPr>
      <w:suppressAutoHyphens/>
      <w:spacing w:after="160" w:line="252" w:lineRule="auto"/>
    </w:pPr>
    <w:rPr>
      <w:rFonts w:ascii="Calibri" w:eastAsia="SimSun" w:hAnsi="Calibri" w:cs="Calibri"/>
      <w:kern w:val="1"/>
      <w:lang w:eastAsia="ar-SA"/>
    </w:rPr>
  </w:style>
  <w:style w:type="paragraph" w:styleId="NormalnyWeb">
    <w:name w:val="Normal (Web)"/>
    <w:basedOn w:val="Normalny"/>
    <w:uiPriority w:val="99"/>
    <w:semiHidden/>
    <w:unhideWhenUsed/>
    <w:rsid w:val="0090384A"/>
    <w:pPr>
      <w:spacing w:before="100" w:beforeAutospacing="1" w:after="100" w:afterAutospacing="1" w:line="240" w:lineRule="auto"/>
    </w:pPr>
    <w:rPr>
      <w:rFonts w:eastAsia="Times New Roman" w:cs="Times New Roman"/>
      <w:szCs w:val="24"/>
      <w:lang w:eastAsia="pl-PL"/>
    </w:rPr>
  </w:style>
  <w:style w:type="character" w:styleId="Pogrubienie">
    <w:name w:val="Strong"/>
    <w:basedOn w:val="Domylnaczcionkaakapitu"/>
    <w:uiPriority w:val="22"/>
    <w:qFormat/>
    <w:rsid w:val="0090384A"/>
    <w:rPr>
      <w:b/>
      <w:bCs/>
    </w:rPr>
  </w:style>
  <w:style w:type="character" w:customStyle="1" w:styleId="textexposedshow">
    <w:name w:val="text_exposed_show"/>
    <w:basedOn w:val="Domylnaczcionkaakapitu"/>
    <w:rsid w:val="00086DE2"/>
  </w:style>
  <w:style w:type="character" w:styleId="Uwydatnienie">
    <w:name w:val="Emphasis"/>
    <w:basedOn w:val="Domylnaczcionkaakapitu"/>
    <w:uiPriority w:val="20"/>
    <w:qFormat/>
    <w:rsid w:val="00086DE2"/>
    <w:rPr>
      <w:i/>
      <w:iCs/>
    </w:rPr>
  </w:style>
  <w:style w:type="paragraph" w:styleId="Akapitzlist">
    <w:name w:val="List Paragraph"/>
    <w:basedOn w:val="Normalny"/>
    <w:uiPriority w:val="34"/>
    <w:qFormat/>
    <w:rsid w:val="001D2ED9"/>
    <w:pPr>
      <w:spacing w:after="0" w:line="240" w:lineRule="auto"/>
      <w:ind w:left="720"/>
    </w:pPr>
    <w:rPr>
      <w:rFonts w:ascii="Calibri" w:hAnsi="Calibri" w:cs="Times New Roman"/>
      <w:color w:val="000000"/>
      <w:sz w:val="22"/>
    </w:rPr>
  </w:style>
  <w:style w:type="character" w:customStyle="1" w:styleId="Nagwek2Znak">
    <w:name w:val="Nagłówek 2 Znak"/>
    <w:basedOn w:val="Domylnaczcionkaakapitu"/>
    <w:link w:val="Nagwek2"/>
    <w:uiPriority w:val="9"/>
    <w:rsid w:val="00746515"/>
    <w:rPr>
      <w:rFonts w:ascii="Times New Roman" w:eastAsia="Times New Roman" w:hAnsi="Times New Roman" w:cs="Times New Roman"/>
      <w:b/>
      <w:bCs/>
      <w:sz w:val="36"/>
      <w:szCs w:val="3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975277">
      <w:bodyDiv w:val="1"/>
      <w:marLeft w:val="0"/>
      <w:marRight w:val="0"/>
      <w:marTop w:val="0"/>
      <w:marBottom w:val="0"/>
      <w:divBdr>
        <w:top w:val="none" w:sz="0" w:space="0" w:color="auto"/>
        <w:left w:val="none" w:sz="0" w:space="0" w:color="auto"/>
        <w:bottom w:val="none" w:sz="0" w:space="0" w:color="auto"/>
        <w:right w:val="none" w:sz="0" w:space="0" w:color="auto"/>
      </w:divBdr>
    </w:div>
    <w:div w:id="831334725">
      <w:bodyDiv w:val="1"/>
      <w:marLeft w:val="0"/>
      <w:marRight w:val="0"/>
      <w:marTop w:val="0"/>
      <w:marBottom w:val="0"/>
      <w:divBdr>
        <w:top w:val="none" w:sz="0" w:space="0" w:color="auto"/>
        <w:left w:val="none" w:sz="0" w:space="0" w:color="auto"/>
        <w:bottom w:val="none" w:sz="0" w:space="0" w:color="auto"/>
        <w:right w:val="none" w:sz="0" w:space="0" w:color="auto"/>
      </w:divBdr>
    </w:div>
    <w:div w:id="1239250694">
      <w:bodyDiv w:val="1"/>
      <w:marLeft w:val="0"/>
      <w:marRight w:val="0"/>
      <w:marTop w:val="0"/>
      <w:marBottom w:val="0"/>
      <w:divBdr>
        <w:top w:val="none" w:sz="0" w:space="0" w:color="auto"/>
        <w:left w:val="none" w:sz="0" w:space="0" w:color="auto"/>
        <w:bottom w:val="none" w:sz="0" w:space="0" w:color="auto"/>
        <w:right w:val="none" w:sz="0" w:space="0" w:color="auto"/>
      </w:divBdr>
    </w:div>
    <w:div w:id="1693148068">
      <w:bodyDiv w:val="1"/>
      <w:marLeft w:val="0"/>
      <w:marRight w:val="0"/>
      <w:marTop w:val="0"/>
      <w:marBottom w:val="0"/>
      <w:divBdr>
        <w:top w:val="none" w:sz="0" w:space="0" w:color="auto"/>
        <w:left w:val="none" w:sz="0" w:space="0" w:color="auto"/>
        <w:bottom w:val="none" w:sz="0" w:space="0" w:color="auto"/>
        <w:right w:val="none" w:sz="0" w:space="0" w:color="auto"/>
      </w:divBdr>
    </w:div>
    <w:div w:id="172248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jp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6.jpg"/><Relationship Id="rId2" Type="http://schemas.openxmlformats.org/officeDocument/2006/relationships/numbering" Target="numbering.xml"/><Relationship Id="rId16" Type="http://schemas.openxmlformats.org/officeDocument/2006/relationships/hyperlink" Target="https://www.youtube.com/user/Filmteractiv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dpculture.org/ndpc" TargetMode="External"/><Relationship Id="rId5" Type="http://schemas.openxmlformats.org/officeDocument/2006/relationships/webSettings" Target="webSettings.xml"/><Relationship Id="rId15" Type="http://schemas.openxmlformats.org/officeDocument/2006/relationships/hyperlink" Target="http://www.pinterest.com/filmteractive" TargetMode="External"/><Relationship Id="rId10" Type="http://schemas.openxmlformats.org/officeDocument/2006/relationships/image" Target="media/image3.jp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filmteractive.e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8.jpg"/></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5E20D3-0124-48B0-92F6-01990D57C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557</Words>
  <Characters>3348</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agatka</dc:creator>
  <cp:lastModifiedBy>Magdalena Gronert</cp:lastModifiedBy>
  <cp:revision>6</cp:revision>
  <cp:lastPrinted>2014-10-10T08:52:00Z</cp:lastPrinted>
  <dcterms:created xsi:type="dcterms:W3CDTF">2014-10-10T09:53:00Z</dcterms:created>
  <dcterms:modified xsi:type="dcterms:W3CDTF">2014-10-10T10:03:00Z</dcterms:modified>
</cp:coreProperties>
</file>